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79" w:rsidRPr="00385307" w:rsidRDefault="00251379" w:rsidP="00474B7E">
      <w:pPr>
        <w:pStyle w:val="41UeberschrG1"/>
      </w:pPr>
      <w:bookmarkStart w:id="0" w:name="_GoBack"/>
      <w:bookmarkEnd w:id="0"/>
      <w:r w:rsidRPr="00385307">
        <w:t>Erläuternde Bemerkungen</w:t>
      </w:r>
    </w:p>
    <w:p w:rsidR="00251379" w:rsidRPr="00385307" w:rsidRDefault="00251379" w:rsidP="00474B7E">
      <w:pPr>
        <w:pStyle w:val="81ErlUeberschrZ"/>
      </w:pPr>
      <w:r w:rsidRPr="00385307">
        <w:t>Allgemeiner Teil</w:t>
      </w:r>
    </w:p>
    <w:p w:rsidR="00251379" w:rsidRPr="00385307" w:rsidRDefault="00251379" w:rsidP="00474B7E">
      <w:pPr>
        <w:pStyle w:val="82ErlUeberschrL"/>
      </w:pPr>
      <w:r w:rsidRPr="00385307">
        <w:t>Hauptgesichtspunkte des Entwurfs</w:t>
      </w:r>
    </w:p>
    <w:p w:rsidR="00251379" w:rsidRPr="00385307" w:rsidRDefault="00251379" w:rsidP="00474B7E">
      <w:pPr>
        <w:pStyle w:val="83ErlText"/>
      </w:pPr>
      <w:r w:rsidRPr="00A701FC">
        <w:rPr>
          <w:u w:val="single"/>
        </w:rPr>
        <w:t>1. Deutschförderklassen, Deutschförderkurse:</w:t>
      </w:r>
    </w:p>
    <w:p w:rsidR="00251379" w:rsidRPr="00385307" w:rsidRDefault="00251379" w:rsidP="00474B7E">
      <w:pPr>
        <w:pStyle w:val="83ErlText"/>
      </w:pPr>
      <w:r w:rsidRPr="00385307">
        <w:t>Kinder und Jugendliche, die im schulpflichtigen Alter die deutsche Sprache (Unterrichtssprache gemäß § 16 SchUG) nicht oder nicht ausreichend beherrschen, sollen diese frühzeitig erlernen, um möglichst bald gemeinsam im Klassenverband nach dem Lehrplan der betreffenden Schulart und Schulstufe unterrichtet werden zu können. Sie sollen sohin vor ihrer Beschulung nach dem Regellehrplan der entsprechenden Schulstufe in Deutschförderklassen jene Deutschkenntnisse erwerben, die sie befähigen, dem Unterricht in der deutschen Sprache zu folgen.</w:t>
      </w:r>
    </w:p>
    <w:p w:rsidR="00251379" w:rsidRPr="00385307" w:rsidRDefault="00251379" w:rsidP="00474B7E">
      <w:pPr>
        <w:pStyle w:val="83ErlText"/>
      </w:pPr>
      <w:r w:rsidRPr="00385307">
        <w:t>Deutschförderklassen sollen somit die Grundlage für das Gelingen von Integration nicht nur in der Schule sondern auch in allen anderen Lebensbereichen bilden.</w:t>
      </w:r>
    </w:p>
    <w:p w:rsidR="00251379" w:rsidRPr="00385307" w:rsidRDefault="00251379" w:rsidP="00474B7E">
      <w:pPr>
        <w:pStyle w:val="83ErlText"/>
      </w:pPr>
      <w:r w:rsidRPr="00385307">
        <w:t>Für die Deutschförderklassen sollen eigene Lehrpläne verfasst und verordnet werden, die auf die Dauer eines Semesters ausgerichtet sind. Standardisierte Testverfahren sollen treffsichere Entscheidungen hinsichtlich der notwendigen Förderung (in Deutschförderklassen oder in Deutschförderkursen) ermöglichen. Eine Leistungsbeurteilung über den Besuch von Deutschförderklassen ist nicht vorgesehen, der Unterricht soll primär auf die erfolgreiche Absolvierung der Testung am Ende des betreffenden Semesters ausgerichtet sein.</w:t>
      </w:r>
    </w:p>
    <w:p w:rsidR="00251379" w:rsidRPr="00385307" w:rsidRDefault="00251379" w:rsidP="00474B7E">
      <w:pPr>
        <w:pStyle w:val="83ErlText"/>
      </w:pPr>
      <w:r w:rsidRPr="00385307">
        <w:t>Es soll danach getrachtet werden, dass Schüler von Deutschförderklassen möglichst bald in „ihrer“ Regelklasse (allenfalls mit besonderer Förderung in dort eingerichteten Deutschförderkursen oder lediglich Förderung im Rahmen des Förderunterrichts) unterrichtet werden können. Auch die zeitweise gemeinsame Führung der Deutschförderklasse mit einer „Regel“-Klasse soll eine erfolgreiche Eingliederung der jungen Menschen sicherstellen.</w:t>
      </w:r>
    </w:p>
    <w:p w:rsidR="00251379" w:rsidRPr="00385307" w:rsidRDefault="00251379" w:rsidP="00474B7E">
      <w:pPr>
        <w:pStyle w:val="83ErlText"/>
      </w:pPr>
      <w:r w:rsidRPr="00385307">
        <w:t>Nach dem Besuch einer Deutschförderklasse soll die Schullaufbahn nach Maßgabe des erlangten Kompetenzniveaus grundsätzlich zügig fortgesetzt werden. Werden die erforderlichen Sprachkenntnisse in der Deutschförderklasse während des Wintersemesters erlangt, so kann im darauffolgenden Sommersemester der Unterricht in der betreffenden Klasse (mit Deutschförderkurs im Ausmaß von 6 Wochenstunden) besucht werden. Wird die Deutschförderklasse mit dem Sommersemester beendet, so wird im darauffolgenden Schuljahr in der Regel dieselbe Schulstufe zu besuchen sein. Dies soll sicherstellen, dass Lernrückstände in den lehrplanmäßig vorgesehenen Pflichtgegenständen aufgeholt werden können. Ein Aufsteigen unmittelbar nach dem Besuch der Deutschförderklasse soll bei entsprechenden Leistungen nicht ausgeschlossen sein.</w:t>
      </w:r>
    </w:p>
    <w:p w:rsidR="00251379" w:rsidRPr="00385307" w:rsidRDefault="00251379" w:rsidP="00474B7E">
      <w:pPr>
        <w:pStyle w:val="83ErlText"/>
      </w:pPr>
      <w:r w:rsidRPr="00385307">
        <w:t>Im Anschluss an den Deutschförderkurs soll ein Aufsteigen in die nächsthöhere Schulstufe dann möglich sein, wenn auf Grund der erlangten Deutschkenntnisse eine Beurteilung der Leistungen in den Pflichtgegenständen möglich war und auch tatsächlich erfolgt ist und kein Pflichtgegenstand mit „Nicht genügend“ beurteilt wurde.</w:t>
      </w:r>
    </w:p>
    <w:p w:rsidR="00251379" w:rsidRPr="00385307" w:rsidRDefault="00251379" w:rsidP="00474B7E">
      <w:pPr>
        <w:pStyle w:val="83ErlText"/>
      </w:pPr>
      <w:r w:rsidRPr="00385307">
        <w:t>Rechtstechnisch ist festzustellen, dass die Bestimmung des § 8e des Schulorganisationsgesetzes entsprechend dessen Abs. 1 auslaufen. Die neuen Regelungen über Deutschförderklassen und -kurse sollen in einem eigenen Paragraphen geregelt werden, der bereits im Schuljahr 2018/19 zur Anwendung kommen soll. Der schulautonomen Gestaltung (Klassenbildung, Klassenschülerzahl) ist besonderes Gewicht beizumessen.</w:t>
      </w:r>
    </w:p>
    <w:p w:rsidR="00251379" w:rsidRPr="00385307" w:rsidRDefault="00251379" w:rsidP="00474B7E">
      <w:pPr>
        <w:pStyle w:val="81ErlUeberschrZ"/>
      </w:pPr>
      <w:r w:rsidRPr="00385307">
        <w:t>Besonderer Teil</w:t>
      </w:r>
    </w:p>
    <w:p w:rsidR="00251379" w:rsidRPr="00385307" w:rsidRDefault="00251379" w:rsidP="00474B7E">
      <w:pPr>
        <w:pStyle w:val="82ErlUeberschrL"/>
      </w:pPr>
      <w:r w:rsidRPr="00385307">
        <w:t>Zu Art. 1 (Änderung des Schulorganisationsgesetzes)</w:t>
      </w:r>
    </w:p>
    <w:p w:rsidR="00251379" w:rsidRPr="00385307" w:rsidRDefault="00251379" w:rsidP="00474B7E">
      <w:pPr>
        <w:pStyle w:val="82ErlUeberschrL"/>
      </w:pPr>
      <w:r w:rsidRPr="00385307">
        <w:t>Zu Art. 1 Z 1 (§ 6 Abs. 1 SchOG):</w:t>
      </w:r>
    </w:p>
    <w:p w:rsidR="00251379" w:rsidRPr="00385307" w:rsidRDefault="00251379" w:rsidP="00474B7E">
      <w:pPr>
        <w:pStyle w:val="83ErlText"/>
      </w:pPr>
      <w:r w:rsidRPr="00385307">
        <w:t>Die neu zu erlassenden Deutschförderpläne für die Deutschförderklassen sollen einen integrativen Bestandteil der Lehrpläne darstellen, vergleichbar den Betreuungsplänen für ganztägige Schulformen.</w:t>
      </w:r>
    </w:p>
    <w:p w:rsidR="00251379" w:rsidRPr="00385307" w:rsidRDefault="00251379" w:rsidP="00474B7E">
      <w:pPr>
        <w:pStyle w:val="83ErlText"/>
      </w:pPr>
      <w:r w:rsidRPr="00385307">
        <w:t xml:space="preserve">Zum Inhalt der Deutschförderpläne ist beabsichtigt, diese für 4-Jahres-Blöcke zu erlassen, also einen Deutschförderplan für die Grundschule (1. bis 4. Schulstufe der Volks- und der Sonderschule) und einen für die Sekundarstufe I (5. bis 8. Schulstufe). Sie sollen auf ein Semester ausgerichtet sein, ein Zeitraum, innerhalb dessen das Ziel der Deutschförderklasse grundsätzlich erreicht werden kann. Falls nicht (weil abhängig vom Zeitpunkt der Einreise nach Österreich und von anderen, in der Sphäre des Kindes </w:t>
      </w:r>
      <w:r w:rsidRPr="00385307">
        <w:lastRenderedPageBreak/>
        <w:t>gelegenen Faktoren), so soll die Deutschförderklasse ein weiteres Semester (insgesamt bis zu vier Semester) besucht werden, um dann den Schulbesuch in der regulären Klasse nach dem Regellehrplan (allenfalls mit Deutschförderkurs oder Förderunterricht) fortsetzen zu können. Das Gesamtstundenausmaß und der Fächerkanon sollen an den Lehrplan der Volksschule bzw. der NMS angelehnt sein, wobei ein überwiegender Teil (15 Wochenstunden für die Grundschule und 20 Wochenstunden für die Sekundarstufe I) dem Deutschunterricht gewidmet sein soll und in den übrigen Fächern auf geeignete Art und Weise Deutschlernsequenzen Platz finden sollen.</w:t>
      </w:r>
    </w:p>
    <w:p w:rsidR="00251379" w:rsidRPr="00385307" w:rsidRDefault="00251379" w:rsidP="00474B7E">
      <w:pPr>
        <w:pStyle w:val="83ErlText"/>
      </w:pPr>
      <w:r w:rsidRPr="00385307">
        <w:t>Die Deutschförderklassen sollen im jeweiligen Altersbereich das gesamte Sprachspektrum umfassen, ausgehend vom Alphabetisieren bis hin zu jenen Sprachkompetenzen, die für den weiteren Besuch der Klasse mit Deutschförderkursen notwendig sind.</w:t>
      </w:r>
    </w:p>
    <w:p w:rsidR="00251379" w:rsidRPr="00385307" w:rsidRDefault="00251379" w:rsidP="00474B7E">
      <w:pPr>
        <w:pStyle w:val="83ErlText"/>
      </w:pPr>
      <w:r w:rsidRPr="00385307">
        <w:t>Die Deutschförderpläne sollen Rahmenlehrpläne sein, die der unterrichtenden Lehrkraft ausreichend Gestaltungsfreiraum lassen, um jedes Kind nach den jeweils eigenen Anlagen, Fähigkeiten und Begabungen bestmöglich zu fördern. Zugleich sollen diese Deutschförderpläne klare Lernziele und Kompetenzanforderungen für den Übertritt in eine Regelklasse formulieren.</w:t>
      </w:r>
    </w:p>
    <w:p w:rsidR="00251379" w:rsidRPr="00385307" w:rsidRDefault="00251379" w:rsidP="00474B7E">
      <w:pPr>
        <w:pStyle w:val="83ErlText"/>
      </w:pPr>
      <w:r w:rsidRPr="00385307">
        <w:t>Die entsprechenden Lehrplanverordnungen sollen 2018 entwickelt werden, um ab dem Schuljahr 2019/20 verbindlich zur Anwendung kommen zu können. Für das Schuljahr 2018/19 soll der Schulleiter autonom entscheiden, ob in den Deutschförderklassen nach den Lehrplanzusätzen (§ 8h Abs. 3) oder nach dem neuen, bis dahin entwickelten Deutschförderplan zu unterrichten ist.</w:t>
      </w:r>
    </w:p>
    <w:p w:rsidR="00251379" w:rsidRPr="00385307" w:rsidRDefault="00251379" w:rsidP="00474B7E">
      <w:pPr>
        <w:pStyle w:val="82ErlUeberschrL"/>
      </w:pPr>
      <w:r w:rsidRPr="00385307">
        <w:t>Zu Art. 1 Z 3 (§ 8a Abs. 2 SchOG):</w:t>
      </w:r>
    </w:p>
    <w:p w:rsidR="00251379" w:rsidRPr="00385307" w:rsidRDefault="00251379" w:rsidP="00474B7E">
      <w:pPr>
        <w:pStyle w:val="83ErlText"/>
      </w:pPr>
      <w:r w:rsidRPr="00385307">
        <w:t>§ 8a Abs. 2 SchOG regelt das Prozedere betreffend die Klassen- und Gruppenbildung. Dabei ist vorgesehen, dass der Schulleiter oder die Schulleiterin die Schülerhöchstzahl pro Klasse bzw. die Teilungszahl für die Gruppenteilungen festlegt. Die komplexe Regelung des Abs. 2 enthält Fristen, die sich am Ende des der Festlegung vorangehenden Unterrichtsjahres orientieren. Die neuen Deutschförderklassen werden uU auch zu Semesterende Änderungen der Organisation bedürfen, die in ihren möglichen Auswirkungen vorweg in die Planung und in die Abstimmung mit der Schulpartnerschaft einbezogen werden sollen.</w:t>
      </w:r>
    </w:p>
    <w:p w:rsidR="00251379" w:rsidRPr="00385307" w:rsidRDefault="00251379" w:rsidP="00474B7E">
      <w:pPr>
        <w:pStyle w:val="82ErlUeberschrL"/>
      </w:pPr>
      <w:r w:rsidRPr="00385307">
        <w:t>Zu Art. 1 Z 5 (§ 8h samt Überschrift SchOG):</w:t>
      </w:r>
    </w:p>
    <w:p w:rsidR="00251379" w:rsidRPr="00385307" w:rsidRDefault="00251379" w:rsidP="00474B7E">
      <w:pPr>
        <w:pStyle w:val="83ErlText"/>
      </w:pPr>
      <w:r w:rsidRPr="00385307">
        <w:t>§ 8h regelt die Deutschförderklassen und die Deutschförderkurse neu. Eine zeitliche Befristung soll nicht erfolgen, zumal es sich bei der Einrichtung dieser Klassen und Kurse um eine bedarfsorientierte Notwendigkeit handelt, auf die auch in Zukunft nicht verzichtet werden kann.</w:t>
      </w:r>
    </w:p>
    <w:p w:rsidR="00251379" w:rsidRPr="00385307" w:rsidRDefault="00251379" w:rsidP="00474B7E">
      <w:pPr>
        <w:pStyle w:val="83ErlText"/>
      </w:pPr>
      <w:r w:rsidRPr="00385307">
        <w:t>Vorweg sei festgehalten, dass die Verwendung der Begrifflichkeit „Deutschförder</w:t>
      </w:r>
      <w:r w:rsidRPr="00A701FC">
        <w:rPr>
          <w:u w:val="single"/>
        </w:rPr>
        <w:t>klasse</w:t>
      </w:r>
      <w:r w:rsidRPr="00385307">
        <w:t>“ nicht bedeutet, dass es sich hier um Klassen im schulrechtlichen Sinn handelt, wie sie im SchOG (§ 11 Abs. 5, § 21d Abs. 2, § 35 Abs. 3 ua.) und im SchUG (vgl. die Bestimmungen über Klassenvorstand, Klassensprecher, Klassenbuch usw.) vorgesehen und geregelt sind. Es handelt sich schulrechtlich bei den Deutschförderklassen um eine temporäre (ein bis maximal vier Semester) Zusammenfassung von Schülerinnen und Schülern einer oder unterschiedlicher Klassen, Schulstufen und allenfalls auch Schularten (zB in einem Schulcluster). Für die Berechnung der Verminderung der Unterrichtsverpflichtung der leitenden Funktionen an den Schulen und der Administrationen sowie für die Bemessung deren Dienstzulagen sind diese „Deutschförderklassen“ jedoch als Klassen zu berücksichtigen.</w:t>
      </w:r>
    </w:p>
    <w:p w:rsidR="00251379" w:rsidRPr="00385307" w:rsidRDefault="00251379" w:rsidP="00474B7E">
      <w:pPr>
        <w:pStyle w:val="83ErlText"/>
      </w:pPr>
      <w:r w:rsidRPr="00385307">
        <w:t>Die Grundlage für den Besuch von Deutschförderklassen (Abs. 2) oder Deutschförderkursen (Abs. 3) sollen standardisierte Testungen sein, die einen eindeutigen Aufschluss über das erforderliche Maß und die Form der Förderung (in Klassen oder Kursen) geben soll. Dazu siehe die Ausführungen zu § 4 und § 18 der im Entwurf vorliegenden Novelle zum Schulunterrichtsgesetz.</w:t>
      </w:r>
    </w:p>
    <w:p w:rsidR="00251379" w:rsidRPr="00385307" w:rsidRDefault="00251379" w:rsidP="00474B7E">
      <w:pPr>
        <w:pStyle w:val="83ErlText"/>
      </w:pPr>
      <w:r w:rsidRPr="00385307">
        <w:t xml:space="preserve">Deutschförderklassen (Abs. 2) sollen bereits ab acht Schülerinnen und Schülern (auch klassen-, schulstufen- oder, zB bei Schulclustern auch schulartübergreifend) eingerichtet werden, hinsichtlich derer die standardisierte Testung (Sprachscreening) einen entsprechenden Förderbedarf ausweist. Bei weniger als acht Schülerinnen und Schülern am Standort soll der entsprechende Deutschförderplan (für die Grundschule oder die Sekundarstufe I – siehe die Ausführungen zu § 6 des Entwurfs) grundsätzlich integrativ im Unterricht in der Klasse, im Ausmaß von sechs Wochenstunden jedoch parallel zum Unterricht in der Klasse, zur Anwendung kommen. In diesem Fall, dass wegen zu geringer Schülerzahl keine eigenen Deutschförderklassen zustande kommen, ist auf die möglichst gleichmäßige Verteilung der ao-Schüler auf alle Klassen Bedacht zu nehmen. </w:t>
      </w:r>
      <w:r w:rsidRPr="00422892">
        <w:t>Bei einer zu geringen Schülerzahl, konkret bei einer Bandbreite von sechs bis acht Schülern ist es im Rahmen der Schulautonomie möglich, Deutschförderklassen zu bilden; die Ressourcenmessung des Bundes bleibt hiervon unberührt.</w:t>
      </w:r>
      <w:r>
        <w:t xml:space="preserve"> </w:t>
      </w:r>
      <w:r w:rsidRPr="00385307">
        <w:t xml:space="preserve">Am Ende jedes Semesters soll ein weiteres Sprachscreening erfolgen, welches Aufschluss über einen allfälligen weiteren Förderbedarf geben soll. Eine Deutschförderklasse soll insgesamt höchstens vier Mal besucht </w:t>
      </w:r>
      <w:r w:rsidRPr="00385307">
        <w:lastRenderedPageBreak/>
        <w:t>werden dürfen, wobei dies nach Einschätzung des BMBWF nur in den Fällen der nicht alphabetisierten späten Seiteneinsteigern und Seiteneinsteigerinnen der Fall sein wird. Im Regelfall wird die Förderung in der Deutschförderklasse deutlich kürzer ausfallen, zumal der Deutschförderklasse auch der in die Regelklasse stärker eingebundene Deutschförderkurs folgen soll und gemäß SchUG insgesamt nur höchstens 24 Monate im Schülerstatus als außerordentlicher Schüler bzw. als außerordentliche Schülerin zur Verfügung stehen.</w:t>
      </w:r>
    </w:p>
    <w:p w:rsidR="00251379" w:rsidRPr="00385307" w:rsidRDefault="00251379" w:rsidP="00474B7E">
      <w:pPr>
        <w:pStyle w:val="83ErlText"/>
      </w:pPr>
      <w:r w:rsidRPr="00385307">
        <w:t>Deutschförderkurse sollen parallel zum Unterricht in der Klasse ab einer Schülerzahl von acht Schülerinnen und Schülern (auch klassen-, schulstufen- oder, zB bei Schulclustern auch schulartübergreifend) eingerichtet werden. Das Stundenausmaß, welches für intensives Deutschlernen nach dem Deutsch-Lehrplan und allfälligen Lehrplanzusätzen herangezogen wird, soll sechs Wochenstunden betragen. In den Fällen, in denen ein Deutschförderkurs auf Grund der geringen Schülerzahl nicht gebildet werden kann, sollen die sechs Wochenstunden Deutschförderung integrativ im Unterricht in der Klasse erfolgen. In den übrigen, über die sechs Wochenstunden hinausgehenden Stunden erfolgt regulärer Unterricht in den jeweiligen Fächern der betreffenden Klasse.</w:t>
      </w:r>
    </w:p>
    <w:p w:rsidR="00251379" w:rsidRPr="00385307" w:rsidRDefault="00251379" w:rsidP="00474B7E">
      <w:pPr>
        <w:pStyle w:val="83ErlText"/>
      </w:pPr>
      <w:r w:rsidRPr="00385307">
        <w:t>Die Einrichtung von Deutschförderklassen und -kursen (Schülerzahl, Zusammensetzung klassen- oder schulstufen- oder schulartübergreifend) gemäß den Bestimmungen des neuen § 8h des Entwurfs obliegt dem Schulleiter oder der Schulleiterin bzw. dem Clusterleiter oder der Clusterleiterin.</w:t>
      </w:r>
    </w:p>
    <w:p w:rsidR="00251379" w:rsidRPr="00385307" w:rsidRDefault="00251379" w:rsidP="00474B7E">
      <w:pPr>
        <w:pStyle w:val="83ErlText"/>
      </w:pPr>
      <w:r w:rsidRPr="00385307">
        <w:t>Die bei der Durchführung der Deutschförderklassen und der Deutschförderkurse einzusetzenden Diagnoseinstrumente werden seitens des BMBWF zur Verfügung gestellt werden. Die aus ihnen gewonnenen Diagnosen sollen die Grundlage für individuelle Förderpläne sein. Die Förderung und die Zielerreichung (gemäß den Förderplänen) sollen im Sinne eines Sprachportfolios dokumentiert werden. Diese Dokumentation unterstützt die gezielte individuelle Förderung der Schülerinnen und Schüler nach dem Wechsel von der Deutschförderklasse in die Regelklasse und bietet den Lehrerinnen und Lehrern wichtige diesbezügliche Informationen.</w:t>
      </w:r>
    </w:p>
    <w:p w:rsidR="00251379" w:rsidRPr="00385307" w:rsidRDefault="00251379" w:rsidP="00474B7E">
      <w:pPr>
        <w:pStyle w:val="83ErlText"/>
      </w:pPr>
      <w:r w:rsidRPr="00385307">
        <w:t>Die Bestimmungen über die Einrichtung der Deutschförderklassen und -kurse, deren Dauer und organisatorische Führung sowie die Festlegung der Schülerzahlen bzw. der Kursgröße (Angelegenheiten der äußeren Organisation) gelten als Grundsatzbestimmungen für ausführungsgesetzliche Ergänzungen durch die Länder.</w:t>
      </w:r>
    </w:p>
    <w:p w:rsidR="00251379" w:rsidRPr="00385307" w:rsidRDefault="00251379" w:rsidP="00474B7E">
      <w:pPr>
        <w:pStyle w:val="82ErlUeberschrL"/>
      </w:pPr>
      <w:r w:rsidRPr="00385307">
        <w:t>Zu Art. 1 Z 7 (§ 131 Abs. 37 SchOG):</w:t>
      </w:r>
    </w:p>
    <w:p w:rsidR="00251379" w:rsidRPr="00385307" w:rsidRDefault="00251379" w:rsidP="00474B7E">
      <w:pPr>
        <w:pStyle w:val="83ErlText"/>
      </w:pPr>
      <w:r w:rsidRPr="00385307">
        <w:t>§ 131 Abs. 37 regelt das Inkrafttreten. Die im SchOG-Entwurf vorgesehenen redaktionellen Änderungen können mit Ablauf des Tages der Kundmachung im Bundesgesetzblatt in Kraft treten, jene des § 131a mit dem Inkrafttreten dieser Bestimmung (das ist der 1.9.2020).</w:t>
      </w:r>
    </w:p>
    <w:p w:rsidR="00251379" w:rsidRPr="00385307" w:rsidRDefault="00251379" w:rsidP="00474B7E">
      <w:pPr>
        <w:pStyle w:val="83ErlText"/>
      </w:pPr>
      <w:r w:rsidRPr="00385307">
        <w:t>Das Inkrafttreten des § 6 Abs. 1 (Deutschförderpläne) und des § 8h (mit Übergangsrecht für das Schuljahr 2018/19 und ab dann im Vollausbau) wird mit Beginn des Schuljahres 2018/19 festgelegt. Maßnahmen im Hinblick auf dieses Schuljahr sind entsprechend früher zu treffen. Die Lehrpläne werden so zeitgerecht zu entwickeln sein und zur Verfügung zu stellen sein, dass sie ab Beginn des Schuljahres 2018/19 auf Anordnung des Schulleiters oder der Schulleiterin für den Unterricht herangezogen werden können und dass sie jedenfalls ab 1.9.2019 verbindlich zur Anwendung kommen können.</w:t>
      </w:r>
    </w:p>
    <w:p w:rsidR="00251379" w:rsidRPr="00385307" w:rsidRDefault="00251379" w:rsidP="00474B7E">
      <w:pPr>
        <w:pStyle w:val="83ErlText"/>
      </w:pPr>
      <w:r w:rsidRPr="00385307">
        <w:t>Im Schuljahr 2018/19 sind anstelle der in § 8e vorgesehenen Sprachstartgruppen und Sprachförderkurse die Bestimmungen des § 8h mit geringfügigen (anlaufzeitbedingten) Abweichungen von der Rechtslage, wie sie (im Vollausbau) ab dem Schuljahr 2019/20 gelten soll, anzuwenden (hinsichtlich der äußeren Organisation an öffentlichen Pflichtschulen als Bundesgrundsatzbestimmung): So wird bis dahin ein den hohen Anforderungen entsprechendes standardisiertes Testverfahren noch nicht implementiert sein und es werden die Schülereinschreibungen bereits abgeschlossen sein. Es wird sohin (wie bisher) der Schulleiter nach dem Ergebnis seiner eigenen, geeigneten Überprüfung der Sprachkompetenz des Kindes zu entscheiden haben, ob eine Aufnahme als ordentlicher oder als außerordentlicher Schüler zu erfolgen hat. Im zweiten Fall soll die Zuweisung jener Schülerinnen und Schüler, die erstmals aufgenommen werden und noch keine Sprachstartgruppe oder noch keinen Sprachförderkurs gemäß § 8e SchOG besucht haben, jedenfalls in Deutschförderklassen erfolgen. Andernfalls kann die besondere Förderung auch bereits im Schuljahr 2018/19 in Deutschförderkursen erfolgen. Auch hinsichtlich des anzuwendenden Lehrplans soll es im Schuljahr 2018/19 in die autonome Entscheidungsbefugnis des Schulleiters fallen, ob die in § 8e und in § 8h Abs. 3 angeführten Lehrplan-Zusätze oder der neue Deutschförderplan zur Anwendung gelangen.</w:t>
      </w:r>
    </w:p>
    <w:p w:rsidR="00251379" w:rsidRPr="00385307" w:rsidRDefault="00251379" w:rsidP="00474B7E">
      <w:pPr>
        <w:pStyle w:val="09Abstand"/>
      </w:pPr>
    </w:p>
    <w:p w:rsidR="00251379" w:rsidRPr="00385307" w:rsidRDefault="00251379" w:rsidP="00474B7E">
      <w:pPr>
        <w:pStyle w:val="82ErlUeberschrL"/>
      </w:pPr>
      <w:r w:rsidRPr="00385307">
        <w:lastRenderedPageBreak/>
        <w:t>Zu Art. 3 (Änderung des Schulunterrichtsgesetzes)</w:t>
      </w:r>
    </w:p>
    <w:p w:rsidR="00251379" w:rsidRPr="00385307" w:rsidRDefault="00251379" w:rsidP="00474B7E">
      <w:pPr>
        <w:pStyle w:val="82ErlUeberschrL"/>
      </w:pPr>
      <w:r w:rsidRPr="00385307">
        <w:t>Zu Art. 3 Z 1 (§ 2b Abs. 5 SchUG):</w:t>
      </w:r>
    </w:p>
    <w:p w:rsidR="00251379" w:rsidRPr="00385307" w:rsidRDefault="00251379" w:rsidP="00474B7E">
      <w:pPr>
        <w:pStyle w:val="83ErlText"/>
      </w:pPr>
      <w:r w:rsidRPr="00385307">
        <w:t>§ 2b SchUG enthält Begriffsdefinitionen. Im Zusammenhang mit Deutschförderklassen soll klargestellt werden, dass es sich dabei nicht um Klassen im schulrechtlichen Sinn handelt, wie sie in den verschiedenen Bestimmungen des SchOG betreffend den Aufbau der einzelnen Schularten geregelt sind. Deutschförderklassen besitzen kein eigenes Klassenforum, was durch die Kurzfristigkeit der Fördermaßnahme bedingt ist.</w:t>
      </w:r>
    </w:p>
    <w:p w:rsidR="00251379" w:rsidRPr="00385307" w:rsidRDefault="00251379" w:rsidP="00474B7E">
      <w:pPr>
        <w:pStyle w:val="83ErlText"/>
      </w:pPr>
      <w:r w:rsidRPr="00385307">
        <w:t>Anders stellt sich die Situation aus dienst- und besoldungsrechtlicher Sicht dar, wo verschiedentlich auf Klassen abgestellt wird, ohne dass diese dort – wie im SchOG – geregelt sind: Für die Berechnung der Verminderung der Unterrichtsverpflichtung der leitenden Funktionen an den Schulen und der Administrationen sowie für die Bemessung deren Dienstzulagen sind diese „Deutschförderklassen“ jedoch als Klassen zu berücksichtigen.</w:t>
      </w:r>
    </w:p>
    <w:p w:rsidR="00251379" w:rsidRPr="00385307" w:rsidRDefault="00251379" w:rsidP="00474B7E">
      <w:pPr>
        <w:pStyle w:val="82ErlUeberschrL"/>
      </w:pPr>
      <w:r w:rsidRPr="00385307">
        <w:t>Zu Art. 3 Z 2, 3, 4 und 5 (§ 4 Abs. 2, 2a und 4 SchUG):</w:t>
      </w:r>
    </w:p>
    <w:p w:rsidR="00251379" w:rsidRPr="00385307" w:rsidRDefault="00251379" w:rsidP="00474B7E">
      <w:pPr>
        <w:pStyle w:val="83ErlText"/>
      </w:pPr>
      <w:r w:rsidRPr="00A701FC">
        <w:rPr>
          <w:u w:val="single"/>
        </w:rPr>
        <w:t>§ 4 Abs. 2 lit. a:</w:t>
      </w:r>
    </w:p>
    <w:p w:rsidR="00251379" w:rsidRPr="00385307" w:rsidRDefault="00251379" w:rsidP="00474B7E">
      <w:pPr>
        <w:pStyle w:val="83ErlText"/>
      </w:pPr>
      <w:r w:rsidRPr="00385307">
        <w:t>§ 4 SchUG regelt die Aufnahme in die Schule, wobei die Aufnahme zu Beginn eines Schuljahres oder ausnahmsweise – bei Quer- bzw. Seiteneinsteigern – auch während des Schuljahres erfolgen kann. Es wird grundsätzlich in eine Aufnahme als ordentlicher (ord.) Schüler und in eine solche als außerordentlicher (ao.) Schüler bzw. Schülerin unterschieden. Eine Aufnahme als ao. Schüler erfolgt ua. bei mangelnder Kenntnis der Unterrichtssprache, wobei diese Kenntnisse der Unterrichtssprache bislang vom Schulleiter festgestellt werden.</w:t>
      </w:r>
    </w:p>
    <w:p w:rsidR="00251379" w:rsidRPr="00385307" w:rsidRDefault="00251379" w:rsidP="00474B7E">
      <w:pPr>
        <w:pStyle w:val="83ErlText"/>
      </w:pPr>
      <w:r w:rsidRPr="00A701FC">
        <w:rPr>
          <w:u w:val="single"/>
        </w:rPr>
        <w:t>§ 4 Abs. 2 letzter Satz (Entfall) und Abs. 2a:</w:t>
      </w:r>
    </w:p>
    <w:p w:rsidR="00251379" w:rsidRPr="00385307" w:rsidRDefault="00251379" w:rsidP="00474B7E">
      <w:pPr>
        <w:pStyle w:val="83ErlText"/>
      </w:pPr>
      <w:r w:rsidRPr="00385307">
        <w:t>Künftig soll jedes aufzunehmende Kind, hinsichtlich dessen eine Sprachstandfeststellung im Sinne des § 3 Abs. 1 lit. b und § 4 Abs. 2a des Entwurfs für erforderlich erachtet wird, einer Sprachtestung unterzogen werden, die klar darüber Aufschluss geben soll, ob und in welcher Intensität bzw. Form Sprachförderung notwendig ist. Dabei soll es sich um ein standardisiertes Testverfahren handeln, das eindeutig Auskunft darüber gibt, ob</w:t>
      </w:r>
    </w:p>
    <w:p w:rsidR="00251379" w:rsidRPr="00385307" w:rsidRDefault="00251379" w:rsidP="00474B7E">
      <w:pPr>
        <w:pStyle w:val="52Aufzaehle1Ziffer"/>
      </w:pPr>
      <w:r w:rsidRPr="00385307">
        <w:tab/>
        <w:t>1.</w:t>
      </w:r>
      <w:r w:rsidRPr="00385307">
        <w:tab/>
        <w:t>der Schüler über ausreichende Deutschkenntnisse verfügt, die eine Aufnahme als ordentlicher Schüler zulassen (dies wird bei einem Zuzug aus dem fremdsprachigen Ausland oftmals nicht zutreffen), oder</w:t>
      </w:r>
    </w:p>
    <w:p w:rsidR="00251379" w:rsidRPr="00385307" w:rsidRDefault="00251379" w:rsidP="00474B7E">
      <w:pPr>
        <w:pStyle w:val="52Aufzaehle1Ziffer"/>
      </w:pPr>
      <w:r w:rsidRPr="00385307">
        <w:tab/>
        <w:t>2.</w:t>
      </w:r>
      <w:r w:rsidRPr="00385307">
        <w:tab/>
        <w:t>der Schüler einer besonderen Sprachförderung bedarf (was der Regelfall sein kann), wobei zu unterscheiden sein wird, ob</w:t>
      </w:r>
    </w:p>
    <w:p w:rsidR="00251379" w:rsidRPr="00385307" w:rsidRDefault="00251379" w:rsidP="00474B7E">
      <w:pPr>
        <w:pStyle w:val="52Aufzaehle2LitmitBetrag"/>
      </w:pPr>
      <w:r w:rsidRPr="00385307">
        <w:tab/>
        <w:t>a)</w:t>
      </w:r>
      <w:r w:rsidRPr="00385307">
        <w:tab/>
        <w:t>eine Förderung parallel zum Unterricht (im Rahmen von Deutschförderkursen) ausreicht oder</w:t>
      </w:r>
    </w:p>
    <w:p w:rsidR="00251379" w:rsidRPr="00385307" w:rsidRDefault="00251379" w:rsidP="00474B7E">
      <w:pPr>
        <w:pStyle w:val="52Aufzaehle2LitmitBetrag"/>
      </w:pPr>
      <w:r w:rsidRPr="00385307">
        <w:tab/>
        <w:t>b)</w:t>
      </w:r>
      <w:r w:rsidRPr="00385307">
        <w:tab/>
        <w:t>es eine Intensivförderung in Form von Deutschförderklassen zu sein hat.</w:t>
      </w:r>
    </w:p>
    <w:p w:rsidR="00251379" w:rsidRPr="00385307" w:rsidRDefault="00251379" w:rsidP="00474B7E">
      <w:pPr>
        <w:pStyle w:val="58Schlussteile0Abs"/>
      </w:pPr>
      <w:r w:rsidRPr="00A701FC">
        <w:rPr>
          <w:lang w:val="de-DE"/>
        </w:rPr>
        <w:t>Schematisch dargestellt sollen aus dem Ergebnis der standardisierten Sprachtestung folgende Schlüsse gezogen werden können:</w:t>
      </w:r>
    </w:p>
    <w:p w:rsidR="00251379" w:rsidRPr="00385307" w:rsidRDefault="00251379" w:rsidP="00474B7E">
      <w:pPr>
        <w:pStyle w:val="09Abstand"/>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77"/>
        <w:gridCol w:w="4992"/>
        <w:gridCol w:w="38"/>
      </w:tblGrid>
      <w:tr w:rsidR="00251379" w:rsidRPr="00385307" w:rsidTr="00F2431A">
        <w:trPr>
          <w:gridAfter w:val="1"/>
          <w:wAfter w:w="38" w:type="dxa"/>
        </w:trPr>
        <w:tc>
          <w:tcPr>
            <w:tcW w:w="567" w:type="dxa"/>
          </w:tcPr>
          <w:p w:rsidR="00251379" w:rsidRPr="00385307" w:rsidRDefault="00251379" w:rsidP="00F2431A">
            <w:pPr>
              <w:pStyle w:val="83ErlText"/>
            </w:pPr>
          </w:p>
        </w:tc>
        <w:tc>
          <w:tcPr>
            <w:tcW w:w="2977" w:type="dxa"/>
          </w:tcPr>
          <w:p w:rsidR="00251379" w:rsidRPr="00385307" w:rsidRDefault="00251379" w:rsidP="00F2431A">
            <w:pPr>
              <w:pStyle w:val="83ErlText"/>
            </w:pPr>
            <m:oMath>
              <m:r>
                <m:rPr>
                  <m:nor/>
                </m:rPr>
                <m:t>→</m:t>
              </m:r>
            </m:oMath>
            <w:r w:rsidRPr="00385307">
              <w:t xml:space="preserve"> Sprachkenntnisse ausreichend</w:t>
            </w:r>
          </w:p>
        </w:tc>
        <w:tc>
          <w:tcPr>
            <w:tcW w:w="4992" w:type="dxa"/>
          </w:tcPr>
          <w:p w:rsidR="00251379" w:rsidRPr="00385307" w:rsidRDefault="00251379" w:rsidP="00F2431A">
            <w:pPr>
              <w:pStyle w:val="83ErlText"/>
            </w:pPr>
            <m:oMath>
              <m:r>
                <m:rPr>
                  <m:nor/>
                </m:rPr>
                <m:t>→</m:t>
              </m:r>
            </m:oMath>
            <w:r w:rsidRPr="00385307">
              <w:t xml:space="preserve"> Aufnahme als ord. Schüler in reguläre Klasse</w:t>
            </w:r>
          </w:p>
        </w:tc>
      </w:tr>
      <w:tr w:rsidR="00251379" w:rsidRPr="00385307" w:rsidTr="00F2431A">
        <w:tc>
          <w:tcPr>
            <w:tcW w:w="567" w:type="dxa"/>
            <w:vAlign w:val="center"/>
          </w:tcPr>
          <w:p w:rsidR="00251379" w:rsidRPr="00385307" w:rsidRDefault="00251379" w:rsidP="00F2431A">
            <w:pPr>
              <w:pStyle w:val="83ErlText"/>
            </w:pPr>
            <w:r w:rsidRPr="00385307">
              <w:t>Test</w:t>
            </w:r>
          </w:p>
        </w:tc>
        <w:tc>
          <w:tcPr>
            <w:tcW w:w="2977" w:type="dxa"/>
            <w:vAlign w:val="center"/>
          </w:tcPr>
          <w:p w:rsidR="00251379" w:rsidRPr="00385307" w:rsidRDefault="00251379" w:rsidP="00F2431A">
            <w:pPr>
              <w:pStyle w:val="83ErlText"/>
            </w:pPr>
            <m:oMath>
              <m:r>
                <m:rPr>
                  <m:nor/>
                </m:rPr>
                <m:t>→</m:t>
              </m:r>
            </m:oMath>
            <w:r w:rsidRPr="00385307">
              <w:t xml:space="preserve"> Sprachkenntnisse mangelhaft</w:t>
            </w:r>
          </w:p>
        </w:tc>
        <w:tc>
          <w:tcPr>
            <w:tcW w:w="4992" w:type="dxa"/>
            <w:gridSpan w:val="2"/>
          </w:tcPr>
          <w:p w:rsidR="00251379" w:rsidRPr="00385307" w:rsidRDefault="00251379" w:rsidP="00F2431A">
            <w:pPr>
              <w:pStyle w:val="83ErlText"/>
            </w:pPr>
            <m:oMath>
              <m:r>
                <m:rPr>
                  <m:nor/>
                </m:rPr>
                <m:t>→</m:t>
              </m:r>
            </m:oMath>
            <w:r w:rsidRPr="00385307">
              <w:t xml:space="preserve"> Aufnahme als ao. Schüler in reguläre Klasse mit </w:t>
            </w:r>
            <w:r w:rsidRPr="00385307">
              <w:br/>
              <w:t>   Deutschförderkurs</w:t>
            </w:r>
          </w:p>
        </w:tc>
      </w:tr>
      <w:tr w:rsidR="00251379" w:rsidRPr="00385307" w:rsidTr="00F2431A">
        <w:trPr>
          <w:gridAfter w:val="1"/>
          <w:wAfter w:w="38" w:type="dxa"/>
        </w:trPr>
        <w:tc>
          <w:tcPr>
            <w:tcW w:w="567" w:type="dxa"/>
          </w:tcPr>
          <w:p w:rsidR="00251379" w:rsidRPr="00385307" w:rsidRDefault="00251379" w:rsidP="00F2431A">
            <w:pPr>
              <w:pStyle w:val="83ErlText"/>
            </w:pPr>
          </w:p>
        </w:tc>
        <w:tc>
          <w:tcPr>
            <w:tcW w:w="2977" w:type="dxa"/>
          </w:tcPr>
          <w:p w:rsidR="00251379" w:rsidRPr="00385307" w:rsidRDefault="00251379" w:rsidP="00F2431A">
            <w:pPr>
              <w:pStyle w:val="83ErlText"/>
            </w:pPr>
            <m:oMath>
              <m:r>
                <m:rPr>
                  <m:nor/>
                </m:rPr>
                <m:t>→</m:t>
              </m:r>
            </m:oMath>
            <w:r w:rsidRPr="00385307">
              <w:t xml:space="preserve"> Sprachkenntnisse ungenügend</w:t>
            </w:r>
          </w:p>
        </w:tc>
        <w:tc>
          <w:tcPr>
            <w:tcW w:w="4992" w:type="dxa"/>
          </w:tcPr>
          <w:p w:rsidR="00251379" w:rsidRPr="00385307" w:rsidRDefault="00251379" w:rsidP="00F2431A">
            <w:pPr>
              <w:pStyle w:val="83ErlText"/>
            </w:pPr>
            <m:oMath>
              <m:r>
                <m:rPr>
                  <m:nor/>
                </m:rPr>
                <m:t>→</m:t>
              </m:r>
            </m:oMath>
            <w:r w:rsidRPr="00385307">
              <w:t xml:space="preserve"> Aufnahme als ao. Schüler in Deutschförderklasse</w:t>
            </w:r>
          </w:p>
        </w:tc>
      </w:tr>
    </w:tbl>
    <w:p w:rsidR="00251379" w:rsidRPr="00385307" w:rsidRDefault="00251379" w:rsidP="00474B7E">
      <w:pPr>
        <w:pStyle w:val="09Abstand"/>
      </w:pPr>
    </w:p>
    <w:p w:rsidR="00251379" w:rsidRPr="00385307" w:rsidRDefault="00251379" w:rsidP="00474B7E">
      <w:pPr>
        <w:pStyle w:val="83ErlText"/>
      </w:pPr>
      <w:r w:rsidRPr="00385307">
        <w:t>Das Testformat (einschließlich der Instrumente zur standardisierten Auswertung) wird seitens des BMBWF zur Verfügung gestellt werden. Die Durchführung soll dem Schulleiter oder der Schulleiterin obliegen oder nach Maßgabe einer anderslautenden Anordnung seitens der zuständigen Schulbehörde (Landesschulrat, ab 1.1.2019 die Bildungsdirektion) durch diese erfolgen.</w:t>
      </w:r>
    </w:p>
    <w:p w:rsidR="00251379" w:rsidRPr="00385307" w:rsidRDefault="00251379" w:rsidP="00474B7E">
      <w:pPr>
        <w:pStyle w:val="83ErlText"/>
      </w:pPr>
      <w:r w:rsidRPr="00385307">
        <w:t>Im Rahmen der Feststellung der Schulreife gemäß § 6 Abs. 2b Z 1 des vorliegenden Entwurfs ist grundsätzlich jedes Kind hinsichtlich seiner sprachlichen Fähigkeiten zu bewerten. Wird eine Häufung sprachlicher Fehler oder ein eingeschränkter Wortschatz festgestellt bzw. lässt das Verhalten des Kindes erkennen, dass auch sein passiver Wortschatz eingeschränkt sein dürfte, so ist jedenfalls das Screening gemäß den Vorgaben des BMBWF durchzuführen. Der Test wird mehrstufig aufgebaut sein, sodass gegebenenfalls nicht das komplette Verfahren durchgeführt werden muss, um zu einer validen Einschätzung zu gelangen, ob der Besuch einer Deutschförderklasse angezeigt ist.</w:t>
      </w:r>
    </w:p>
    <w:p w:rsidR="00251379" w:rsidRPr="00385307" w:rsidRDefault="00251379" w:rsidP="00474B7E">
      <w:pPr>
        <w:pStyle w:val="83ErlText"/>
      </w:pPr>
      <w:r w:rsidRPr="00A701FC">
        <w:rPr>
          <w:u w:val="single"/>
        </w:rPr>
        <w:t>§ 4 Abs. 4:</w:t>
      </w:r>
    </w:p>
    <w:p w:rsidR="00251379" w:rsidRPr="00385307" w:rsidRDefault="00251379" w:rsidP="00474B7E">
      <w:pPr>
        <w:pStyle w:val="83ErlText"/>
      </w:pPr>
      <w:r w:rsidRPr="00385307">
        <w:lastRenderedPageBreak/>
        <w:t>Deutschförderkurse stellen in einem geringeren Stundenausmaß (6 Wochenstunden) ein Unterrichtsangebot dar, das parallel zum Unterricht in der Klasse konsumiert wird. Im Rahmen einer Deutschförderklasse oder eines Deutschförderkurses ist es nicht möglich, die bzw. alle Pflichtgegenstände der betreffenden Schulstufe zu besuchen, auf welchen Umstand im Text des Abs. 4 Bedacht zu nehmen ist.</w:t>
      </w:r>
    </w:p>
    <w:p w:rsidR="00251379" w:rsidRPr="00385307" w:rsidRDefault="00251379" w:rsidP="00474B7E">
      <w:pPr>
        <w:pStyle w:val="82ErlUeberschrL"/>
      </w:pPr>
      <w:r w:rsidRPr="00385307">
        <w:t>Zu Art. 3 Z 6 (§ 9 SchUG):</w:t>
      </w:r>
    </w:p>
    <w:p w:rsidR="00251379" w:rsidRPr="00385307" w:rsidRDefault="00251379" w:rsidP="00474B7E">
      <w:pPr>
        <w:pStyle w:val="83ErlText"/>
      </w:pPr>
      <w:r w:rsidRPr="00385307">
        <w:t>§ 9 regelt ua. die innere Unterrichtsorganisation (Klassenbildung im Sinne der inneren Organisation, bei der mit dem Bildungsreformgesetz 2017 weitgehende autonome Entscheidungsfreiräume für die Schulleitungen geschaffen wurden). Diese Unterrichtsorganisation fällt in den Aufgaben- und Zuständigkeitsbereich des Schulleiters oder der Schulleiterin. Der neue Abs. 1b soll unter Bedachtnahme auf die organisatorischen und pädagogischen Bedingungen und Zweckmäßigkeiten die Möglichkeit der Organisation des Unterrichts von Schülern der Deutschförderklasse gemeinsam mit den Schülern „ihrer“ Stammklasse hervorheben. Bei einer schulstufenübergreifenden Bildung der Deutschförderklassen (innerhalb der Grundschule bzw. der Sekundarstufe I) kann die Zahl der Schüler, die auf die Regelklassen in den jeweiligen Schulstufen entfällt, jedenfalls geringer sein, sodass ein zeitweiser gemeinsamer Unterricht in jenen Fächern, die nicht primär dem Spracherwerb dienen (wie zB Bewegung und Sport oder Musikerziehung), im Lichte der Integrationsbemühungen sinnvoll ist.</w:t>
      </w:r>
    </w:p>
    <w:p w:rsidR="00251379" w:rsidRPr="00385307" w:rsidRDefault="00251379" w:rsidP="00474B7E">
      <w:pPr>
        <w:pStyle w:val="82ErlUeberschrL"/>
      </w:pPr>
      <w:r w:rsidRPr="00385307">
        <w:t>Zu Art. 3 Z 7und 8 (§ 18 und § 20 SchUG):</w:t>
      </w:r>
    </w:p>
    <w:p w:rsidR="00251379" w:rsidRPr="00385307" w:rsidRDefault="00251379" w:rsidP="00474B7E">
      <w:pPr>
        <w:pStyle w:val="83ErlText"/>
      </w:pPr>
      <w:r w:rsidRPr="00A701FC">
        <w:rPr>
          <w:u w:val="single"/>
        </w:rPr>
        <w:t>§ 18:</w:t>
      </w:r>
    </w:p>
    <w:p w:rsidR="00251379" w:rsidRPr="00385307" w:rsidRDefault="00251379" w:rsidP="00474B7E">
      <w:pPr>
        <w:pStyle w:val="83ErlText"/>
      </w:pPr>
      <w:r w:rsidRPr="00385307">
        <w:t>Diese Bestimmungen regeln die Leistungsbeurteilung, die Leistungsinformation und die Leistungsbeurteilung für eine Schulstufe.</w:t>
      </w:r>
    </w:p>
    <w:p w:rsidR="00251379" w:rsidRPr="00385307" w:rsidRDefault="00251379" w:rsidP="00474B7E">
      <w:pPr>
        <w:pStyle w:val="83ErlText"/>
      </w:pPr>
      <w:r w:rsidRPr="00385307">
        <w:t>Vorweg sei festgehalten, dass während des Besuches und nach dem Besuch von Deutschförderklassen keine Beurteilung der Leistungen erfolgen soll. Neben grundlegenden Zielstellungen wie Integration und Wertevermittlung verfolgen Deutschförderklassen primär das Ziel, die Sprachkenntnisse zumindest so weit auszubauen, dass eine Unterrichtserteilung in der regulären Klasse nach dem Regellehrplan (als ord. Schüler ohne besondere Sprachförderung oder als ao. Schüler mit besonderer Sprachförderung in Form von Deutschförderkursen) erfolgen kann. Die Messung des Sprachstandes soll am Ende jeder Deutschförderklasse (somit am Ende jedes Semesters, maximal vier Semester lang) stattfinden, und zwar in der gleichen Art und Weise wie bei der Aufnahme in die Schule: Nämlich mittels standardisierter Testverfahren, die seitens des BMBWF zur Verfügung gestellt und von den Schulleitern oder durch die Landesschulräte (Bildungsdirektionen) direkt durchgeführt werden.</w:t>
      </w:r>
    </w:p>
    <w:p w:rsidR="00251379" w:rsidRPr="00385307" w:rsidRDefault="00251379" w:rsidP="00474B7E">
      <w:pPr>
        <w:pStyle w:val="83ErlText"/>
      </w:pPr>
      <w:r w:rsidRPr="00385307">
        <w:t>Die Testergebnisse sollen – ebenfalls wie bei der Aufnahme – klar und unzweifelhaft Aufschluss darüber geben, ob und in welchem Ausmaß bzw. in welcher Intensität allenfalls weiterhin ein besonderer Förderbedarf besteht. Konkret soll die neuerliche standardisierte Testung (Sprachscreening) wiederum (ähnlich wie bereits bei der Aufnahme in die Schule) Aufschluss darüber geben, ob</w:t>
      </w:r>
    </w:p>
    <w:p w:rsidR="00251379" w:rsidRPr="00385307" w:rsidRDefault="00251379" w:rsidP="00474B7E">
      <w:pPr>
        <w:pStyle w:val="52Aufzaehle1Ziffer"/>
      </w:pPr>
      <w:r w:rsidRPr="00385307">
        <w:tab/>
        <w:t>1.</w:t>
      </w:r>
      <w:r w:rsidRPr="00385307">
        <w:tab/>
        <w:t>der Schüler mittlerweile über ausreichende Deutschkenntnisse verfügt, die den weiteren Schulbesuch als ordentlicher Schüler (ohne besonderer Sprachförderung) zulassen, oder</w:t>
      </w:r>
    </w:p>
    <w:p w:rsidR="00251379" w:rsidRPr="00385307" w:rsidRDefault="00251379" w:rsidP="00474B7E">
      <w:pPr>
        <w:pStyle w:val="52Aufzaehle1Ziffer"/>
      </w:pPr>
      <w:r w:rsidRPr="00385307">
        <w:tab/>
        <w:t>2.</w:t>
      </w:r>
      <w:r w:rsidRPr="00385307">
        <w:tab/>
        <w:t>der Schüler weiterer besonderer Sprachförderung bedarf, wobei in diesem Fall wiederum zu unterscheiden sein wird, ob</w:t>
      </w:r>
    </w:p>
    <w:p w:rsidR="00251379" w:rsidRPr="00385307" w:rsidRDefault="00251379" w:rsidP="00474B7E">
      <w:pPr>
        <w:pStyle w:val="52Aufzaehle2LitmitBetrag"/>
      </w:pPr>
      <w:r w:rsidRPr="00385307">
        <w:tab/>
        <w:t>a)</w:t>
      </w:r>
      <w:r w:rsidRPr="00385307">
        <w:tab/>
        <w:t>eine Förderung parallel zum Unterricht (im Rahmen von Deutschförderkursen) ausreicht oder</w:t>
      </w:r>
    </w:p>
    <w:p w:rsidR="00251379" w:rsidRPr="00385307" w:rsidRDefault="00251379" w:rsidP="00474B7E">
      <w:pPr>
        <w:pStyle w:val="52Aufzaehle2LitmitBetrag"/>
      </w:pPr>
      <w:r w:rsidRPr="00385307">
        <w:tab/>
        <w:t>b)</w:t>
      </w:r>
      <w:r w:rsidRPr="00385307">
        <w:tab/>
        <w:t>es der Fortsetzung der Intensivförderung in der Deutschförderklasse bedarf.</w:t>
      </w:r>
    </w:p>
    <w:p w:rsidR="00251379" w:rsidRPr="00385307" w:rsidRDefault="00251379" w:rsidP="00474B7E">
      <w:pPr>
        <w:pStyle w:val="58Schlussteile0Abs"/>
      </w:pPr>
      <w:r w:rsidRPr="00A701FC">
        <w:rPr>
          <w:lang w:val="de-DE"/>
        </w:rPr>
        <w:t>Bei einem Testergebnis am Ende des Wintersemesters gemäß Z 1 obiger Ausführungen (Sprachkenntnisse mittlerweile ausreichend, keine besondere Sprachförderung mehr nötig) wechselt der Schüler zu Beginn des Sommersemesters in die reguläre Klasse. Dort erfolgt eine Jahresbeurteilung, die vorbehaltlich des § 25 Abs. 2 und unter Außerachtlassung des § 25 Abs. 3 für das Aufsteigen oder Wiederholen der Schulstufe entscheidend ist.</w:t>
      </w:r>
    </w:p>
    <w:p w:rsidR="00251379" w:rsidRPr="00385307" w:rsidRDefault="00251379" w:rsidP="00474B7E">
      <w:pPr>
        <w:pStyle w:val="83ErlText"/>
      </w:pPr>
      <w:r w:rsidRPr="00385307">
        <w:t>Bei einem Testergebnis am Ende des Wintersemesters gemäß Z 2 lit. a obiger Ausführungen wechselt der Schüler zu Beginn des Sommersemesters ebenfalls von der Deutschförderklasse in die reguläre Klasse, erhält dort allerdings noch die besondere Sprachförderung in Form des Deutschförderkurses (parallel zum Unterricht der Fächer, 6 Wochenstunden). Je nach erreichtem Sprachniveau erfolgt entweder keine Beurteilung der Leistungen in den Pflichtgegenständen oder es kann eine solche Beurteilung erfolgen (vgl. hiezu § 18 Abs. 9 SchUG sowie § 22 Abs. 11 SchUG in der Fassung des vorliegenden Entwurfs). Zur Frage des Aufsteigens oder Nichtaufsteigens nach dem Besuch eines Deutschförderkurses wird auf die Ausführungen zu § 25 Abs. 5c und 5d verwiesen.</w:t>
      </w:r>
    </w:p>
    <w:p w:rsidR="00251379" w:rsidRPr="00385307" w:rsidRDefault="00251379" w:rsidP="00474B7E">
      <w:pPr>
        <w:pStyle w:val="83ErlText"/>
      </w:pPr>
      <w:r w:rsidRPr="00385307">
        <w:t xml:space="preserve">Beim Übertritt dieser Schüler von der Deutschförderklasse in den Regelunterricht ist zu gewährleisten, dass bestehende Klassengemeinschaften sinnvoll weitergeführt werden können. Die Teilung von Klassen </w:t>
      </w:r>
      <w:r w:rsidRPr="00385307">
        <w:lastRenderedPageBreak/>
        <w:t>zum Schulhalbjahr bzw. die unterjährige Versetzung von anderen Schülern als jenen, die einer Deutschförderklasse angehört haben, in einen anderen Klassenverband, ist zu vermeiden.</w:t>
      </w:r>
    </w:p>
    <w:p w:rsidR="00251379" w:rsidRPr="00385307" w:rsidRDefault="00251379" w:rsidP="00474B7E">
      <w:pPr>
        <w:pStyle w:val="83ErlText"/>
      </w:pPr>
      <w:r w:rsidRPr="00385307">
        <w:t>Bei einem Testergebnis am Ende des Wintersemesters gemäß Z 2 lit. b obiger Ausführungen verbleibt der Schüler im Sommersemester in der Deutschförderklasse. Die nächste Testung erfolgt am Ende des Sommersemesters. Ein Aufsteigen in die nächsthöhere Schulstufe kommt in diesem Fall grundsätzlich nicht in Betracht, außer die Klassen- bzw. Schulkonferenz befindet auf Grund der hohen Leistungen in den übrigen Unterrichtsgegenständen, dass die nächsthöhere Schulstufe aller Voraussicht nach erfolgreich besucht werden kann.</w:t>
      </w:r>
    </w:p>
    <w:p w:rsidR="00251379" w:rsidRPr="00385307" w:rsidRDefault="00251379" w:rsidP="00474B7E">
      <w:pPr>
        <w:pStyle w:val="83ErlText"/>
      </w:pPr>
      <w:r w:rsidRPr="00385307">
        <w:t>In diesem Zusammenhang ist auch auf § 8a Abs. 2 SchOG in der vorliegenden Entwurfsfassung hinzuweisen, wonach durch das Führen von Deutschförderklassen bedingte Änderungen der inneren Schulorganisation (Klassengröße, Gruppenbildung) bei der Planung und Kommunikation für das Unterrichtsjahr von Beginn an mit zu bedenken sein werden. Dabei wird es auch eine wichtige Rolle spielen, ob es sich um eine ganztägige Schulform handelt oder nicht und ob es sich – falls dem so ist – um eine Form mit verschränkter oder mit getrennter Abfolge von Unterrichts- und Betreuungsteil handelt. Je nachdem werden sich unterschiedliche Möglichkeiten der sinnvollen Organisation auch von Tagesabläufen ergeben.</w:t>
      </w:r>
    </w:p>
    <w:p w:rsidR="00251379" w:rsidRPr="00385307" w:rsidRDefault="00251379" w:rsidP="00474B7E">
      <w:pPr>
        <w:pStyle w:val="83ErlText"/>
      </w:pPr>
      <w:r w:rsidRPr="00385307">
        <w:t>Analoges gilt am Ende des Sommersemesters. Erfolgt zu diesem Zeitpunkt eine positive Testung gemäß Z 1 obiger Ausführungen oder ein Testergebnis gemäß Z 2 lit. a derselben, so wechselt der Schüler zu Beginn des folgenden Schuljahres grundsätzlich in eine Klasse derselben Schulstufe und nur ausnahmsweise (siehe oben) in die nächstfolgende Klasse.</w:t>
      </w:r>
    </w:p>
    <w:p w:rsidR="00251379" w:rsidRPr="00385307" w:rsidRDefault="00251379" w:rsidP="00474B7E">
      <w:pPr>
        <w:pStyle w:val="83ErlText"/>
      </w:pPr>
      <w:r w:rsidRPr="00385307">
        <w:t>Je nachdem, wie die Testung am Ende des Wintersemesters oder am Ende des Sommersemesters ausfällt, ergeben sich unterschiedliche Konsequenzen, die sich schematisch wie folgt darstellen lassen:</w:t>
      </w:r>
    </w:p>
    <w:p w:rsidR="00251379" w:rsidRPr="00385307" w:rsidRDefault="00251379" w:rsidP="00474B7E">
      <w:pPr>
        <w:pStyle w:val="09Abstand"/>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977"/>
        <w:gridCol w:w="4141"/>
      </w:tblGrid>
      <w:tr w:rsidR="00251379" w:rsidRPr="00385307" w:rsidTr="00F2431A">
        <w:tc>
          <w:tcPr>
            <w:tcW w:w="1418" w:type="dxa"/>
          </w:tcPr>
          <w:p w:rsidR="00251379" w:rsidRPr="00385307" w:rsidRDefault="00251379" w:rsidP="00F2431A">
            <w:pPr>
              <w:pStyle w:val="83ErlText"/>
            </w:pPr>
          </w:p>
        </w:tc>
        <w:tc>
          <w:tcPr>
            <w:tcW w:w="2977" w:type="dxa"/>
            <w:vAlign w:val="center"/>
          </w:tcPr>
          <w:p w:rsidR="00251379" w:rsidRPr="00385307" w:rsidRDefault="00251379" w:rsidP="00F2431A">
            <w:pPr>
              <w:pStyle w:val="83ErlText"/>
            </w:pPr>
            <m:oMath>
              <m:r>
                <m:rPr>
                  <m:nor/>
                </m:rPr>
                <m:t>→</m:t>
              </m:r>
            </m:oMath>
            <w:r w:rsidRPr="00385307">
              <w:t xml:space="preserve"> Sprachkenntnisse ausreichend</w:t>
            </w:r>
          </w:p>
        </w:tc>
        <w:tc>
          <w:tcPr>
            <w:tcW w:w="4141" w:type="dxa"/>
          </w:tcPr>
          <w:p w:rsidR="00251379" w:rsidRPr="00385307" w:rsidRDefault="00251379" w:rsidP="00F2431A">
            <w:pPr>
              <w:pStyle w:val="83ErlText"/>
            </w:pPr>
            <m:oMath>
              <m:r>
                <m:rPr>
                  <m:nor/>
                </m:rPr>
                <m:t>→</m:t>
              </m:r>
            </m:oMath>
            <w:r w:rsidRPr="00385307">
              <w:t xml:space="preserve"> Übertritt in „seine“ reguläre Klasse als ord. </w:t>
            </w:r>
            <w:r w:rsidRPr="00385307">
              <w:br/>
              <w:t>    Schüler</w:t>
            </w:r>
          </w:p>
        </w:tc>
      </w:tr>
      <w:tr w:rsidR="00251379" w:rsidRPr="00385307" w:rsidTr="00F2431A">
        <w:tc>
          <w:tcPr>
            <w:tcW w:w="1418" w:type="dxa"/>
            <w:vAlign w:val="center"/>
          </w:tcPr>
          <w:p w:rsidR="00251379" w:rsidRPr="00385307" w:rsidRDefault="00251379" w:rsidP="00F2431A">
            <w:pPr>
              <w:pStyle w:val="83ErlText"/>
            </w:pPr>
            <w:r w:rsidRPr="00385307">
              <w:t>Test Ende WS</w:t>
            </w:r>
          </w:p>
        </w:tc>
        <w:tc>
          <w:tcPr>
            <w:tcW w:w="2977" w:type="dxa"/>
            <w:vAlign w:val="center"/>
          </w:tcPr>
          <w:p w:rsidR="00251379" w:rsidRPr="00385307" w:rsidRDefault="00251379" w:rsidP="00F2431A">
            <w:pPr>
              <w:pStyle w:val="83ErlText"/>
            </w:pPr>
            <m:oMath>
              <m:r>
                <m:rPr>
                  <m:nor/>
                </m:rPr>
                <m:t>→</m:t>
              </m:r>
            </m:oMath>
            <w:r w:rsidRPr="00385307">
              <w:t xml:space="preserve"> Sprachkenntnisse mangelhaft</w:t>
            </w:r>
          </w:p>
        </w:tc>
        <w:tc>
          <w:tcPr>
            <w:tcW w:w="4141" w:type="dxa"/>
          </w:tcPr>
          <w:p w:rsidR="00251379" w:rsidRPr="00385307" w:rsidRDefault="00251379" w:rsidP="00F2431A">
            <w:pPr>
              <w:pStyle w:val="83ErlText"/>
            </w:pPr>
            <m:oMath>
              <m:r>
                <m:rPr>
                  <m:nor/>
                </m:rPr>
                <m:t>→</m:t>
              </m:r>
            </m:oMath>
            <w:r w:rsidRPr="00385307">
              <w:t xml:space="preserve"> Übertritt in „seine“ reguläre Klasse als ao. </w:t>
            </w:r>
            <w:r w:rsidRPr="00385307">
              <w:br/>
              <w:t>    Schüler mit Deutschförderkurs</w:t>
            </w:r>
          </w:p>
        </w:tc>
      </w:tr>
      <w:tr w:rsidR="00251379" w:rsidRPr="00385307" w:rsidTr="00F2431A">
        <w:tc>
          <w:tcPr>
            <w:tcW w:w="1418" w:type="dxa"/>
          </w:tcPr>
          <w:p w:rsidR="00251379" w:rsidRPr="00385307" w:rsidRDefault="00251379" w:rsidP="00F2431A">
            <w:pPr>
              <w:pStyle w:val="83ErlText"/>
            </w:pPr>
          </w:p>
        </w:tc>
        <w:tc>
          <w:tcPr>
            <w:tcW w:w="2977" w:type="dxa"/>
            <w:vAlign w:val="center"/>
          </w:tcPr>
          <w:p w:rsidR="00251379" w:rsidRPr="00385307" w:rsidRDefault="00251379" w:rsidP="00F2431A">
            <w:pPr>
              <w:pStyle w:val="83ErlText"/>
            </w:pPr>
            <m:oMath>
              <m:r>
                <m:rPr>
                  <m:nor/>
                </m:rPr>
                <m:t>→</m:t>
              </m:r>
            </m:oMath>
            <w:r w:rsidRPr="00385307">
              <w:t xml:space="preserve"> Sprachkenntnisse ungenügend</w:t>
            </w:r>
          </w:p>
        </w:tc>
        <w:tc>
          <w:tcPr>
            <w:tcW w:w="4141" w:type="dxa"/>
          </w:tcPr>
          <w:p w:rsidR="00251379" w:rsidRPr="00385307" w:rsidRDefault="00251379" w:rsidP="00F2431A">
            <w:pPr>
              <w:pStyle w:val="83ErlText"/>
            </w:pPr>
            <m:oMath>
              <m:r>
                <m:rPr>
                  <m:nor/>
                </m:rPr>
                <m:t>→</m:t>
              </m:r>
            </m:oMath>
            <w:r w:rsidRPr="00385307">
              <w:t xml:space="preserve"> Verbleib in der Deutschförderklasse als ao. </w:t>
            </w:r>
            <w:r w:rsidRPr="00385307">
              <w:br/>
              <w:t>    Schüler</w:t>
            </w:r>
          </w:p>
        </w:tc>
      </w:tr>
    </w:tbl>
    <w:p w:rsidR="00251379" w:rsidRPr="00385307" w:rsidRDefault="00251379" w:rsidP="00474B7E">
      <w:pPr>
        <w:pStyle w:val="09Abstand"/>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977"/>
        <w:gridCol w:w="4141"/>
      </w:tblGrid>
      <w:tr w:rsidR="00251379" w:rsidRPr="00385307" w:rsidTr="00F2431A">
        <w:tc>
          <w:tcPr>
            <w:tcW w:w="1418" w:type="dxa"/>
          </w:tcPr>
          <w:p w:rsidR="00251379" w:rsidRPr="00385307" w:rsidRDefault="00251379" w:rsidP="00F2431A">
            <w:pPr>
              <w:pStyle w:val="83ErlText"/>
            </w:pPr>
          </w:p>
        </w:tc>
        <w:tc>
          <w:tcPr>
            <w:tcW w:w="2977" w:type="dxa"/>
            <w:vAlign w:val="center"/>
          </w:tcPr>
          <w:p w:rsidR="00251379" w:rsidRPr="00385307" w:rsidRDefault="00251379" w:rsidP="00F2431A">
            <w:pPr>
              <w:pStyle w:val="83ErlText"/>
            </w:pPr>
            <m:oMath>
              <m:r>
                <m:rPr>
                  <m:nor/>
                </m:rPr>
                <m:t>→</m:t>
              </m:r>
            </m:oMath>
            <w:r w:rsidRPr="00385307">
              <w:t xml:space="preserve"> Sprachkenntnisse ausreichend</w:t>
            </w:r>
          </w:p>
        </w:tc>
        <w:tc>
          <w:tcPr>
            <w:tcW w:w="4141" w:type="dxa"/>
          </w:tcPr>
          <w:p w:rsidR="00251379" w:rsidRPr="00385307" w:rsidRDefault="00251379" w:rsidP="00F2431A">
            <w:pPr>
              <w:pStyle w:val="83ErlText"/>
            </w:pPr>
            <m:oMath>
              <m:r>
                <m:rPr>
                  <m:nor/>
                </m:rPr>
                <m:t>→</m:t>
              </m:r>
            </m:oMath>
            <w:r w:rsidRPr="00385307">
              <w:t xml:space="preserve"> Übertritt in Klasse derselben Stufe als ord. </w:t>
            </w:r>
            <w:r w:rsidRPr="00385307">
              <w:br/>
              <w:t>    Schüler (ausnahmsweise nächste Stufe)</w:t>
            </w:r>
          </w:p>
        </w:tc>
      </w:tr>
      <w:tr w:rsidR="00251379" w:rsidRPr="00385307" w:rsidTr="00F2431A">
        <w:tc>
          <w:tcPr>
            <w:tcW w:w="1418" w:type="dxa"/>
            <w:vAlign w:val="center"/>
          </w:tcPr>
          <w:p w:rsidR="00251379" w:rsidRPr="00385307" w:rsidRDefault="00251379" w:rsidP="00F2431A">
            <w:pPr>
              <w:pStyle w:val="83ErlText"/>
            </w:pPr>
            <w:r w:rsidRPr="00385307">
              <w:t>Test Ende SS</w:t>
            </w:r>
          </w:p>
        </w:tc>
        <w:tc>
          <w:tcPr>
            <w:tcW w:w="2977" w:type="dxa"/>
            <w:vAlign w:val="center"/>
          </w:tcPr>
          <w:p w:rsidR="00251379" w:rsidRPr="00385307" w:rsidRDefault="00251379" w:rsidP="00F2431A">
            <w:pPr>
              <w:pStyle w:val="83ErlText"/>
            </w:pPr>
            <m:oMath>
              <m:r>
                <m:rPr>
                  <m:nor/>
                </m:rPr>
                <m:t>→</m:t>
              </m:r>
            </m:oMath>
            <w:r w:rsidRPr="00385307">
              <w:t xml:space="preserve"> Sprachkenntnisse mangelhaft</w:t>
            </w:r>
          </w:p>
        </w:tc>
        <w:tc>
          <w:tcPr>
            <w:tcW w:w="4141" w:type="dxa"/>
          </w:tcPr>
          <w:p w:rsidR="00251379" w:rsidRPr="00385307" w:rsidRDefault="00251379" w:rsidP="00F2431A">
            <w:pPr>
              <w:pStyle w:val="83ErlText"/>
            </w:pPr>
            <m:oMath>
              <m:r>
                <m:rPr>
                  <m:nor/>
                </m:rPr>
                <m:t>→</m:t>
              </m:r>
            </m:oMath>
            <w:r w:rsidRPr="00385307">
              <w:t xml:space="preserve"> Übertritt in Klasse derselben Stufe als ao. </w:t>
            </w:r>
            <w:r w:rsidRPr="00385307">
              <w:br/>
              <w:t>    Schüler mit Deutschförderkurs</w:t>
            </w:r>
          </w:p>
        </w:tc>
      </w:tr>
      <w:tr w:rsidR="00251379" w:rsidRPr="00385307" w:rsidTr="00F2431A">
        <w:tc>
          <w:tcPr>
            <w:tcW w:w="1418" w:type="dxa"/>
          </w:tcPr>
          <w:p w:rsidR="00251379" w:rsidRPr="00385307" w:rsidRDefault="00251379" w:rsidP="00F2431A">
            <w:pPr>
              <w:pStyle w:val="83ErlText"/>
            </w:pPr>
          </w:p>
        </w:tc>
        <w:tc>
          <w:tcPr>
            <w:tcW w:w="2977" w:type="dxa"/>
            <w:vAlign w:val="center"/>
          </w:tcPr>
          <w:p w:rsidR="00251379" w:rsidRPr="00385307" w:rsidRDefault="00251379" w:rsidP="00F2431A">
            <w:pPr>
              <w:pStyle w:val="83ErlText"/>
            </w:pPr>
            <m:oMath>
              <m:r>
                <m:rPr>
                  <m:nor/>
                </m:rPr>
                <m:t>→</m:t>
              </m:r>
            </m:oMath>
            <w:r w:rsidRPr="00385307">
              <w:t xml:space="preserve"> Sprachkenntnisse ungenügend</w:t>
            </w:r>
          </w:p>
        </w:tc>
        <w:tc>
          <w:tcPr>
            <w:tcW w:w="4141" w:type="dxa"/>
          </w:tcPr>
          <w:p w:rsidR="00251379" w:rsidRPr="00385307" w:rsidRDefault="00251379" w:rsidP="00F2431A">
            <w:pPr>
              <w:pStyle w:val="83ErlText"/>
            </w:pPr>
            <m:oMath>
              <m:r>
                <m:rPr>
                  <m:nor/>
                </m:rPr>
                <m:t>→</m:t>
              </m:r>
            </m:oMath>
            <w:r w:rsidRPr="00385307">
              <w:t xml:space="preserve"> Verbleib in der Deutschförderklasse als ao. </w:t>
            </w:r>
            <w:r w:rsidRPr="00385307">
              <w:br/>
              <w:t>    Schüler</w:t>
            </w:r>
          </w:p>
        </w:tc>
      </w:tr>
    </w:tbl>
    <w:p w:rsidR="00251379" w:rsidRPr="00385307" w:rsidRDefault="00251379" w:rsidP="00474B7E">
      <w:pPr>
        <w:pStyle w:val="09Abstand"/>
      </w:pPr>
    </w:p>
    <w:p w:rsidR="00251379" w:rsidRPr="00385307" w:rsidRDefault="00251379" w:rsidP="00474B7E">
      <w:pPr>
        <w:pStyle w:val="83ErlText"/>
      </w:pPr>
      <w:r w:rsidRPr="00A701FC">
        <w:rPr>
          <w:u w:val="single"/>
        </w:rPr>
        <w:t>§ 20 Abs. 2:</w:t>
      </w:r>
    </w:p>
    <w:p w:rsidR="00251379" w:rsidRPr="00385307" w:rsidRDefault="00251379" w:rsidP="00474B7E">
      <w:pPr>
        <w:pStyle w:val="83ErlText"/>
      </w:pPr>
      <w:r w:rsidRPr="00385307">
        <w:t>§ 20 regelt die Leistungsbeurteilung für eine Schulstufe. Für den Fall, dass ein Schüler während des Wintersemesters eine Deutschförderklasse besucht hat und nach besonders erfolgreicher Testung im darauffolgenden Sommersemester bereits als ord. Schüler in „seine“ reguläre Klasse übertreten kann, hat am Ende dieses Unterrichtsjahres ein Beurteilung über die betreffende Schulstufe zu erfolgen. Da dies ohne Ablegung von Feststellungsprüfungen in den diversen Pflichtgegenständen meist nicht möglich sein wird, wird vorgesehen, dass nach Maßgabe der Übereinstimmung der Lehrplaninhalte ein (besonders) positives Testergebnis in die Jahresnote einbezogen werden kann.</w:t>
      </w:r>
    </w:p>
    <w:p w:rsidR="00251379" w:rsidRPr="00385307" w:rsidRDefault="00251379" w:rsidP="00474B7E">
      <w:pPr>
        <w:pStyle w:val="83ErlText"/>
      </w:pPr>
      <w:r w:rsidRPr="00385307">
        <w:t>Dort, wo ein Übertritt in die reguläre Klasse mit weiterer (besonderer) Förderung in Form von Deutschförderkursen erfolgt, bleibt der ao. Schülerstatus aufrecht und es erfolgt am Ende des Unterrichtsjahres eine Beurteilung „wenn und insoweit“ (vgl. § 18 Abs. 9 und § 22 Abs. 11 SchUG) die Leistungen erbracht wurden.</w:t>
      </w:r>
    </w:p>
    <w:p w:rsidR="00251379" w:rsidRPr="00385307" w:rsidRDefault="00251379" w:rsidP="00474B7E">
      <w:pPr>
        <w:pStyle w:val="82ErlUeberschrL"/>
      </w:pPr>
      <w:r w:rsidRPr="00385307">
        <w:t>Zu Art. 3 Z 9 (§ 22 Abs. 11 SchUG):</w:t>
      </w:r>
    </w:p>
    <w:p w:rsidR="00251379" w:rsidRPr="00385307" w:rsidRDefault="00251379" w:rsidP="00474B7E">
      <w:pPr>
        <w:pStyle w:val="83ErlText"/>
      </w:pPr>
      <w:r w:rsidRPr="00385307">
        <w:t>§ 22 Abs. 11 regelt die Ausstellung von Schulbesuchsbestätigungen für schulpflichtige ao. Schüler. Es wird vorgesehen, dass auch der Besuch von Deutschförderklassen bestätigt werden soll. Eine Beurteilung soll darin jedoch nicht vermerkt werden (zumal auch während des Besuches der Deutschförderklasse die Leistungen nicht beurteilt werden).</w:t>
      </w:r>
    </w:p>
    <w:p w:rsidR="00251379" w:rsidRPr="00385307" w:rsidRDefault="00251379" w:rsidP="00474B7E">
      <w:pPr>
        <w:pStyle w:val="83ErlText"/>
      </w:pPr>
      <w:r w:rsidRPr="00385307">
        <w:t>Ob eine Beurteilung im Anschluss an den Besuch eines Deutschförderkurses erfolgt, hängt davon ab, ob und inwieweit Leistungen erbracht werden konnten, dass sie einer Beurteilung zugänglich sind.</w:t>
      </w:r>
    </w:p>
    <w:p w:rsidR="00251379" w:rsidRPr="00385307" w:rsidRDefault="00251379" w:rsidP="00474B7E">
      <w:pPr>
        <w:pStyle w:val="82ErlUeberschrL"/>
      </w:pPr>
      <w:r w:rsidRPr="00385307">
        <w:t>Zu Art. 3 Z 10 (§ 25 Abs. 5c und 5d SchUG):</w:t>
      </w:r>
    </w:p>
    <w:p w:rsidR="00251379" w:rsidRPr="00385307" w:rsidRDefault="00251379" w:rsidP="00474B7E">
      <w:pPr>
        <w:pStyle w:val="83ErlText"/>
      </w:pPr>
      <w:r w:rsidRPr="00385307">
        <w:t>§ 25 regelt das Aufsteigen in die nächsthöhere Schulstufe. Der Entwurf verfolgt das Ziel frühzeitigen Spracherwerbs. Es ist vorgesehen, dass die Beendigung einer Deutschförderklasse mit dem Sommersemester grundsätzlich dazu berechtigt, die „reguläre“ Klasse auf derselben Schulstufe (mit oder ohne besondere Förderung in Form von Deutschförderkursen) zu besuchen. Ausnahmsweise dann, wenn auf Grund der besonderen Leistungssituation anzunehmen ist, dass der Schüler als ordentlicher Schüler (ohne besondere Förderung in Form von Deutschförderkursen) dem Unterricht der höheren Schulstufe wird folgen können, soll ein Aufsteigen in die nächsthöhere Schulstufe möglich sein. Hierüber soll die Klassenkonferenz bzw. an Schulen mit Klassenlehrersystem die Schulkonferenz entscheiden.</w:t>
      </w:r>
    </w:p>
    <w:p w:rsidR="00251379" w:rsidRPr="00385307" w:rsidRDefault="00251379" w:rsidP="00474B7E">
      <w:pPr>
        <w:pStyle w:val="83ErlText"/>
      </w:pPr>
      <w:r w:rsidRPr="00385307">
        <w:t>Bei Beendigung eines Deutschförderkurses (dies erfolgt immer mit Ende des Unterrichtsjahres) und Übertritt in den „ordentlichen“ Schülerstatus soll ein Aufsteigen in die nächsthöhere Schulstufe dann möglich sein, wenn in allen Pflichtgegenständen Leistungen tatsächlich erbracht und somit auch beurteilt wurden und kein Pflichtgegenstand mit „Nicht genügend“ beurteilt wurde (vorbehaltlich § 25 Abs. 2 – Aufsteigen mit einem „Nicht genügend“).</w:t>
      </w:r>
    </w:p>
    <w:p w:rsidR="00251379" w:rsidRPr="00385307" w:rsidRDefault="00251379" w:rsidP="00474B7E">
      <w:pPr>
        <w:pStyle w:val="83ErlText"/>
      </w:pPr>
      <w:r w:rsidRPr="00385307">
        <w:t>In beiden Fällen (Beendigung einer Deutschförderklasse oder eines Deutschförderkurses mit Ende des Sommersemesters) findet § 25 Abs. 3 nicht Anwendung, sondern sind die spezielleren Regelungen der neuen Abs. 5c und 5d anzuwenden. Der Besuch einer Deutschförderklasse fällt auch nicht in den Anwendungsbereich des § 17 Abs. 5 SchUG.</w:t>
      </w:r>
    </w:p>
    <w:p w:rsidR="00251379" w:rsidRPr="00385307" w:rsidRDefault="00251379" w:rsidP="00474B7E">
      <w:pPr>
        <w:pStyle w:val="82ErlUeberschrL"/>
      </w:pPr>
      <w:r w:rsidRPr="00385307">
        <w:t>Zu Art. 3 Z 26 (§ 82 Abs. 11 SchUG):</w:t>
      </w:r>
    </w:p>
    <w:p w:rsidR="00251379" w:rsidRPr="00385307" w:rsidRDefault="00251379" w:rsidP="00474B7E">
      <w:pPr>
        <w:pStyle w:val="83ErlText"/>
      </w:pPr>
      <w:r w:rsidRPr="00385307">
        <w:t>§ 82 Abs. 11 regelt das Inkrafttreten. Sowohl die im SchUG-Entwurf vorgesehenen redaktionellen Änderungen als auch § 82e in der Entwurfsfassung können mit Ablauf des Tages der Kundmachung im Bundesgesetzblatt in Kraft treten.</w:t>
      </w:r>
    </w:p>
    <w:p w:rsidR="00251379" w:rsidRPr="00385307" w:rsidRDefault="00251379" w:rsidP="00474B7E">
      <w:pPr>
        <w:pStyle w:val="83ErlText"/>
      </w:pPr>
      <w:r w:rsidRPr="00385307">
        <w:t>Für das Schuljahr 2018/19 sind Abweichungen von der Rechtslage, wie sie ab dem Schuljahr 2019/20 gelten soll, erforderlich: So wird bis dahin ein den hohen Anforderungen entsprechendes standardisiertes Testverfahren noch nicht implementiert sein. Es wird sohin (wie bisher) der Schulleiter nach dem Ergebnis seiner eigenen, geeigneten Überprüfung der Sprachkompetenz des Kindes zu entscheiden haben, ob eine Aufnahme als ordentlicher oder als außerordentlicher Schüler zu erfolgen hat. Im zweiten Fall soll die Zuweisung jener Schülerinnen und Schüler, die erstmals aufgenommen werden und noch keine Sprachstartgruppe oder noch keinen Sprachförderkurs gemäß § 8e SchOG besucht haben, jedenfalls in Deutschförderklassen erfolgen. Andernfalls kann die besondere Förderung auch bereits im Schuljahr 2018/19 in Deutschförderkursen erfolgen.</w:t>
      </w:r>
    </w:p>
    <w:p w:rsidR="00251379" w:rsidRPr="00385307" w:rsidRDefault="00251379" w:rsidP="00474B7E">
      <w:pPr>
        <w:pStyle w:val="09Abstand"/>
      </w:pPr>
    </w:p>
    <w:p w:rsidR="00251379" w:rsidRPr="00385307" w:rsidRDefault="00251379" w:rsidP="00474B7E">
      <w:pPr>
        <w:pStyle w:val="82ErlUeberschrL"/>
      </w:pPr>
      <w:r w:rsidRPr="00385307">
        <w:t>Zu Art. 4 (Änderung des Schulpflichtgesetzes 1985)</w:t>
      </w:r>
    </w:p>
    <w:p w:rsidR="00251379" w:rsidRPr="00385307" w:rsidRDefault="00251379" w:rsidP="00474B7E">
      <w:pPr>
        <w:pStyle w:val="82ErlUeberschrL"/>
      </w:pPr>
      <w:r w:rsidRPr="00385307">
        <w:t>Zu Art. 4 Z 1 und 10 (§ 6 Abs. 2b bis 2e und § 27 SchPflG):</w:t>
      </w:r>
    </w:p>
    <w:p w:rsidR="00251379" w:rsidRPr="00385307" w:rsidRDefault="00251379" w:rsidP="00474B7E">
      <w:pPr>
        <w:pStyle w:val="83ErlText"/>
      </w:pPr>
      <w:r w:rsidRPr="00385307">
        <w:t>§ 6 enthält Regelungen über die Schulreife, das Verfahren zur Feststellung der Schulreife und die Folgen des Vorliegens bzw. Nichtvorliegens der Schulreife.</w:t>
      </w:r>
    </w:p>
    <w:p w:rsidR="00251379" w:rsidRPr="00385307" w:rsidRDefault="00251379" w:rsidP="00474B7E">
      <w:pPr>
        <w:pStyle w:val="83ErlText"/>
      </w:pPr>
      <w:r w:rsidRPr="00385307">
        <w:t>Die Definition von Schulreife soll ausgeweitet werden um die Kenntnisse der Unterrichtssprache, wobei eine Auflistung der Schulreifekriterien in zwei Ziffern im Hinblick auf die unterschiedlichen Verfahren zur Feststellung der Schulreife und auf die unterschiedlichen Rechtsfolgen zweckmäßig erscheint.</w:t>
      </w:r>
    </w:p>
    <w:p w:rsidR="00251379" w:rsidRPr="00385307" w:rsidRDefault="00251379" w:rsidP="00474B7E">
      <w:pPr>
        <w:pStyle w:val="83ErlText"/>
      </w:pPr>
      <w:r w:rsidRPr="00385307">
        <w:t>Die körperliche und geistige Reife soll auf die gleiche Art wie bisher festgestellt werden, wobei die detaillierten Verfahrensbestimmungen (bestimmte Gutachten, die einzuholen sind oder unter gewissen Voraussetzungen eingeholt werden können) zugunsten der Verfahrenshoheit des Schulleiters entfallen können. Ein Verweis auf die (vereinfachten) Verfahrensvorschriften des SchUG sowie auf die dortigen Bestimmungen zum Provisorialverfahren soll die verfahrensrechtliche Regelung im Schulpflichtgesetz 1985 ergänzen. Nähere Festlegungen hinsichtlich der körperlichen und geistigen Reife sollen durch Verordnung getroffen werden.</w:t>
      </w:r>
    </w:p>
    <w:p w:rsidR="00251379" w:rsidRPr="00385307" w:rsidRDefault="00251379" w:rsidP="00474B7E">
      <w:pPr>
        <w:pStyle w:val="83ErlText"/>
      </w:pPr>
      <w:r w:rsidRPr="00385307">
        <w:t>Die Feststellung der Sprachkenntnisse soll durch das in § 4 Abs. 2b SchUG vorgesehene standardisierte Testverfahren erfolgen, welches seitens des BMBWF zur Verfügung gestellt wird.</w:t>
      </w:r>
    </w:p>
    <w:p w:rsidR="00251379" w:rsidRPr="00385307" w:rsidRDefault="00251379" w:rsidP="00474B7E">
      <w:pPr>
        <w:pStyle w:val="83ErlText"/>
      </w:pPr>
      <w:r w:rsidRPr="00385307">
        <w:t>Kinder, die schulreif sind, sind in die erste Schulstufe aufzunehmen.</w:t>
      </w:r>
    </w:p>
    <w:p w:rsidR="00251379" w:rsidRPr="00385307" w:rsidRDefault="00251379" w:rsidP="00474B7E">
      <w:pPr>
        <w:pStyle w:val="83ErlText"/>
      </w:pPr>
      <w:r w:rsidRPr="00385307">
        <w:t>Kinder, die wegen mangelnder körperlicher und geistiger Reife nicht schulreif sind, sind in die Vorschulstufe aufzunehmen. Kommen mangelnde Kenntnisse der Unterrichtssprache hinzu, so erfolgt eine temporäre Förderung in Deutschförderklassen oder in der Vorschulstufe, ergänzt um Deutschförderkurse.</w:t>
      </w:r>
    </w:p>
    <w:p w:rsidR="00251379" w:rsidRPr="00385307" w:rsidRDefault="00251379" w:rsidP="00474B7E">
      <w:pPr>
        <w:pStyle w:val="83ErlText"/>
      </w:pPr>
      <w:r w:rsidRPr="00385307">
        <w:t>Kinder, die wegen mangelnder Kenntnis der Unterrichtssprache nicht schulreif sind, sind in die erste Schulstufe aufzunehmen und erhalten die besondere Sprachförderung in Form von Deutschförderklassen und -kursen.</w:t>
      </w:r>
    </w:p>
    <w:p w:rsidR="00251379" w:rsidRPr="00385307" w:rsidRDefault="00251379" w:rsidP="00474B7E">
      <w:pPr>
        <w:pStyle w:val="82ErlUeberschrL"/>
      </w:pPr>
      <w:r w:rsidRPr="00385307">
        <w:t>Zu Art. 4 Z 5 (§ 11 Abs. 2a SchPflG):</w:t>
      </w:r>
    </w:p>
    <w:p w:rsidR="00251379" w:rsidRPr="00385307" w:rsidRDefault="00251379" w:rsidP="00474B7E">
      <w:pPr>
        <w:pStyle w:val="83ErlText"/>
      </w:pPr>
      <w:r w:rsidRPr="00385307">
        <w:t>Die Sicherstellung des frühzeitigen Spracherwerbs als Grundlage weiterer Bildung ist ein prioritäres bildungspolitisches Anliegen. Es soll daher festgelegt werden, dass für die Dauer der attestierten Notwendigkeit des Besuches einer Deutschförderklasse oder eines Deutschförderkurses der Besuch von Privatschulen ohne Öffentlichkeitsrecht und die Teilnahme am häuslichen Unterricht nicht zulässig ist. Vielmehr wird angeordnet, dass Deutschförderklassen oder Deutschförderkurse in öffentlichen oder mit dem Öffentlichkeitsrecht ausgestatteten Schulen mit gesetzlich geregelter Schulartbezeichnung zu besuchen sind.</w:t>
      </w:r>
    </w:p>
    <w:p w:rsidR="00251379" w:rsidRPr="00385307" w:rsidRDefault="00251379" w:rsidP="00474B7E">
      <w:pPr>
        <w:pStyle w:val="82ErlUeberschrL"/>
      </w:pPr>
      <w:r w:rsidRPr="00385307">
        <w:t>Zu Art. 4 Z 12 (§ 30 Abs. 23 SchPflG):</w:t>
      </w:r>
    </w:p>
    <w:p w:rsidR="00251379" w:rsidRPr="00385307" w:rsidRDefault="00251379" w:rsidP="00474B7E">
      <w:pPr>
        <w:pStyle w:val="83ErlText"/>
      </w:pPr>
      <w:r w:rsidRPr="00385307">
        <w:t>Die neuen Bestimmungen über Schulpflichtverletzungen und über die Aufnahme (im Zuge der Schülereinschreibung vorzunehmende Feststellung der Schulreife) bzw. Untersagung eines Schulbesuches oder des häuslichen Unterrichts sollen mit Beginn des nächsten Schuljahres 2018/19 in Kraft treten und erforderlichenfalls (im Hinblick auf das Schuljahr 2018/19) bereits ab dem Zeitpunkt der Kundmachung im Bundesgesetzblatt angewendet werden.</w:t>
      </w:r>
    </w:p>
    <w:p w:rsidR="00251379" w:rsidRPr="00385307" w:rsidRDefault="00251379" w:rsidP="00474B7E">
      <w:pPr>
        <w:pStyle w:val="83ErlText"/>
      </w:pPr>
      <w:r w:rsidRPr="00385307">
        <w:t>Die Präzisierung des § 16 Abs. 2 soll gleichzeitig mit der Bestimmung selbst (§ 16 idF des Bildungsreformgesetzes 2017, BGBl. I Nr. 138/2017) in Kraft treten. Das ist der 1. September 2019.</w:t>
      </w:r>
    </w:p>
    <w:p w:rsidR="00251379" w:rsidRPr="00385307" w:rsidRDefault="00251379" w:rsidP="00474B7E">
      <w:pPr>
        <w:pStyle w:val="83ErlText"/>
      </w:pPr>
      <w:r w:rsidRPr="00385307">
        <w:t>Die übrigen (redaktionellen) Änderungen können mit Ablauf des Tages der Kundmachung im Bundesgesetzblatt in Kraft treten.</w:t>
      </w:r>
    </w:p>
    <w:p w:rsidR="00251379" w:rsidRPr="00385307" w:rsidRDefault="00251379" w:rsidP="00474B7E">
      <w:pPr>
        <w:pStyle w:val="83ErlText"/>
      </w:pPr>
      <w:r w:rsidRPr="00385307">
        <w:t>Für das Schuljahr 2018/19 sind Abweichungen von der Rechtslage erforderlich: So wird bis dahin ein den hohen Anforderungen entsprechendes standardisiertes Testverfahren noch nicht implementiert sein und es werden die Schülereinschreibungen bereits abgeschlossen sein. Es wird sohin (wie bisher) der Schulleiter nach dem Ergebnis seiner eigenen, geeigneten Überprüfung der Sprachkompetenz des Kindes zu entscheiden haben, ob eine Aufnahme als ordentlicher oder als außerordentlicher Schüler zu erfolgen hat. Im zweiten Fall soll die Zuweisung jener Schülerinnen und Schüler, die erstmals aufgenommen werden und noch keine Sprachstartgruppe oder noch keinen Sprachförderkurs gemäß § 8e SchOG besucht haben, jedenfalls in Deutschförderklassen erfolgen.</w:t>
      </w:r>
    </w:p>
    <w:p w:rsidR="00251379" w:rsidRDefault="00251379" w:rsidP="00474B7E">
      <w:pPr>
        <w:pStyle w:val="09Abstand"/>
      </w:pPr>
    </w:p>
    <w:sectPr w:rsidR="00251379" w:rsidSect="003D25D1">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6A" w:rsidRDefault="00BC386A" w:rsidP="003D25D1">
      <w:r>
        <w:separator/>
      </w:r>
    </w:p>
  </w:endnote>
  <w:endnote w:type="continuationSeparator" w:id="0">
    <w:p w:rsidR="00BC386A" w:rsidRDefault="00BC386A" w:rsidP="003D25D1">
      <w:r>
        <w:continuationSeparator/>
      </w:r>
    </w:p>
  </w:endnote>
  <w:endnote w:type="continuationNotice" w:id="1">
    <w:p w:rsidR="00BC386A" w:rsidRDefault="00BC3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92" w:rsidRDefault="004228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92" w:rsidRDefault="0042289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92" w:rsidRDefault="004228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6A" w:rsidRDefault="00BC386A" w:rsidP="003D25D1">
      <w:r>
        <w:separator/>
      </w:r>
    </w:p>
  </w:footnote>
  <w:footnote w:type="continuationSeparator" w:id="0">
    <w:p w:rsidR="00BC386A" w:rsidRDefault="00BC386A" w:rsidP="003D25D1">
      <w:r>
        <w:continuationSeparator/>
      </w:r>
    </w:p>
  </w:footnote>
  <w:footnote w:type="continuationNotice" w:id="1">
    <w:p w:rsidR="00BC386A" w:rsidRDefault="00BC3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C4" w:rsidRPr="00385307" w:rsidRDefault="008D59C4" w:rsidP="003D25D1">
    <w:pPr>
      <w:pStyle w:val="62Kopfzeile"/>
    </w:pPr>
    <w:r w:rsidRPr="00385307">
      <w:tab/>
    </w:r>
    <w:r w:rsidRPr="00385307">
      <w:tab/>
    </w:r>
    <w:r w:rsidRPr="00385307">
      <w:fldChar w:fldCharType="begin"/>
    </w:r>
    <w:r w:rsidRPr="00385307">
      <w:instrText xml:space="preserve"> PAGE  \* Arabic  \* MERGEFORMAT </w:instrText>
    </w:r>
    <w:r w:rsidRPr="00385307">
      <w:fldChar w:fldCharType="separate"/>
    </w:r>
    <w:r w:rsidRPr="00385307">
      <w:t>1</w:t>
    </w:r>
    <w:r w:rsidRPr="00385307">
      <w:fldChar w:fldCharType="end"/>
    </w:r>
    <w:r w:rsidRPr="00385307">
      <w:t xml:space="preserve"> von </w:t>
    </w:r>
    <w:r w:rsidR="00BC386A">
      <w:fldChar w:fldCharType="begin"/>
    </w:r>
    <w:r w:rsidR="00BC386A">
      <w:instrText xml:space="preserve"> NUMPAGES  \* Arabic  \* MERGEFORMAT </w:instrText>
    </w:r>
    <w:r w:rsidR="00BC386A">
      <w:fldChar w:fldCharType="separate"/>
    </w:r>
    <w:r w:rsidR="00251379">
      <w:rPr>
        <w:noProof/>
      </w:rPr>
      <w:t>13</w:t>
    </w:r>
    <w:r w:rsidR="00BC386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C4" w:rsidRPr="00385307" w:rsidRDefault="008D59C4" w:rsidP="003D25D1">
    <w:pPr>
      <w:pStyle w:val="62Kopfzeile"/>
    </w:pPr>
    <w:r w:rsidRPr="00385307">
      <w:tab/>
    </w:r>
    <w:r w:rsidRPr="00385307">
      <w:tab/>
    </w:r>
    <w:r w:rsidRPr="00385307">
      <w:fldChar w:fldCharType="begin"/>
    </w:r>
    <w:r w:rsidRPr="00385307">
      <w:instrText xml:space="preserve"> PAGE  \* Arabic  \* MERGEFORMAT </w:instrText>
    </w:r>
    <w:r w:rsidRPr="00385307">
      <w:fldChar w:fldCharType="separate"/>
    </w:r>
    <w:r w:rsidR="003A5854">
      <w:rPr>
        <w:noProof/>
      </w:rPr>
      <w:t>5</w:t>
    </w:r>
    <w:r w:rsidRPr="00385307">
      <w:fldChar w:fldCharType="end"/>
    </w:r>
    <w:r w:rsidRPr="00385307">
      <w:t xml:space="preserve"> von </w:t>
    </w:r>
    <w:r w:rsidR="00BC386A">
      <w:fldChar w:fldCharType="begin"/>
    </w:r>
    <w:r w:rsidR="00BC386A">
      <w:instrText xml:space="preserve"> NUMPAGES  \* Arabic  \* MERGEFORMAT </w:instrText>
    </w:r>
    <w:r w:rsidR="00BC386A">
      <w:fldChar w:fldCharType="separate"/>
    </w:r>
    <w:r w:rsidR="003A5854">
      <w:rPr>
        <w:noProof/>
      </w:rPr>
      <w:t>5</w:t>
    </w:r>
    <w:r w:rsidR="00BC386A">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C4" w:rsidRPr="00385307" w:rsidRDefault="008D59C4" w:rsidP="003D25D1">
    <w:pPr>
      <w:pStyle w:val="62Kopfzeile"/>
    </w:pPr>
    <w:r w:rsidRPr="00385307">
      <w:tab/>
    </w:r>
    <w:r w:rsidRPr="00385307">
      <w:tab/>
    </w:r>
    <w:r w:rsidRPr="00385307">
      <w:fldChar w:fldCharType="begin"/>
    </w:r>
    <w:r w:rsidRPr="00385307">
      <w:instrText xml:space="preserve"> PAGE  \* Arabic  \* MERGEFORMAT </w:instrText>
    </w:r>
    <w:r w:rsidRPr="00385307">
      <w:fldChar w:fldCharType="separate"/>
    </w:r>
    <w:r w:rsidRPr="00385307">
      <w:t>1</w:t>
    </w:r>
    <w:r w:rsidRPr="00385307">
      <w:fldChar w:fldCharType="end"/>
    </w:r>
    <w:r w:rsidRPr="00385307">
      <w:t xml:space="preserve"> von </w:t>
    </w:r>
    <w:r w:rsidR="00BC386A">
      <w:fldChar w:fldCharType="begin"/>
    </w:r>
    <w:r w:rsidR="00BC386A">
      <w:instrText xml:space="preserve"> NUMPAGES  \* Arabic  \* MERGEFORMAT </w:instrText>
    </w:r>
    <w:r w:rsidR="00BC386A">
      <w:fldChar w:fldCharType="separate"/>
    </w:r>
    <w:r w:rsidR="00251379">
      <w:rPr>
        <w:noProof/>
      </w:rPr>
      <w:t>13</w:t>
    </w:r>
    <w:r w:rsidR="00BC386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E0A220"/>
    <w:lvl w:ilvl="0">
      <w:start w:val="1"/>
      <w:numFmt w:val="decimal"/>
      <w:lvlText w:val="%1."/>
      <w:lvlJc w:val="left"/>
      <w:pPr>
        <w:tabs>
          <w:tab w:val="num" w:pos="1492"/>
        </w:tabs>
        <w:ind w:left="1492" w:hanging="360"/>
      </w:pPr>
    </w:lvl>
  </w:abstractNum>
  <w:abstractNum w:abstractNumId="1">
    <w:nsid w:val="FFFFFF7D"/>
    <w:multiLevelType w:val="singleLevel"/>
    <w:tmpl w:val="A23A11CE"/>
    <w:lvl w:ilvl="0">
      <w:start w:val="1"/>
      <w:numFmt w:val="decimal"/>
      <w:lvlText w:val="%1."/>
      <w:lvlJc w:val="left"/>
      <w:pPr>
        <w:tabs>
          <w:tab w:val="num" w:pos="1209"/>
        </w:tabs>
        <w:ind w:left="1209" w:hanging="360"/>
      </w:pPr>
    </w:lvl>
  </w:abstractNum>
  <w:abstractNum w:abstractNumId="2">
    <w:nsid w:val="FFFFFF7E"/>
    <w:multiLevelType w:val="singleLevel"/>
    <w:tmpl w:val="7904301A"/>
    <w:lvl w:ilvl="0">
      <w:start w:val="1"/>
      <w:numFmt w:val="decimal"/>
      <w:lvlText w:val="%1."/>
      <w:lvlJc w:val="left"/>
      <w:pPr>
        <w:tabs>
          <w:tab w:val="num" w:pos="926"/>
        </w:tabs>
        <w:ind w:left="926" w:hanging="360"/>
      </w:pPr>
    </w:lvl>
  </w:abstractNum>
  <w:abstractNum w:abstractNumId="3">
    <w:nsid w:val="FFFFFF7F"/>
    <w:multiLevelType w:val="singleLevel"/>
    <w:tmpl w:val="8A16F76C"/>
    <w:lvl w:ilvl="0">
      <w:start w:val="1"/>
      <w:numFmt w:val="decimal"/>
      <w:lvlText w:val="%1."/>
      <w:lvlJc w:val="left"/>
      <w:pPr>
        <w:tabs>
          <w:tab w:val="num" w:pos="643"/>
        </w:tabs>
        <w:ind w:left="643" w:hanging="360"/>
      </w:pPr>
    </w:lvl>
  </w:abstractNum>
  <w:abstractNum w:abstractNumId="4">
    <w:nsid w:val="FFFFFF80"/>
    <w:multiLevelType w:val="singleLevel"/>
    <w:tmpl w:val="B8D416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EE74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9C24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423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02966"/>
    <w:lvl w:ilvl="0">
      <w:start w:val="1"/>
      <w:numFmt w:val="decimal"/>
      <w:lvlText w:val="%1."/>
      <w:lvlJc w:val="left"/>
      <w:pPr>
        <w:tabs>
          <w:tab w:val="num" w:pos="360"/>
        </w:tabs>
        <w:ind w:left="360" w:hanging="360"/>
      </w:pPr>
    </w:lvl>
  </w:abstractNum>
  <w:abstractNum w:abstractNumId="9">
    <w:nsid w:val="FFFFFF89"/>
    <w:multiLevelType w:val="singleLevel"/>
    <w:tmpl w:val="2D78CE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D1"/>
    <w:rsid w:val="00000C37"/>
    <w:rsid w:val="000103D2"/>
    <w:rsid w:val="00014B13"/>
    <w:rsid w:val="00022566"/>
    <w:rsid w:val="00027C8B"/>
    <w:rsid w:val="00030F2A"/>
    <w:rsid w:val="00031B5C"/>
    <w:rsid w:val="0003274D"/>
    <w:rsid w:val="000363F8"/>
    <w:rsid w:val="000463D6"/>
    <w:rsid w:val="000544EF"/>
    <w:rsid w:val="00056980"/>
    <w:rsid w:val="00057C3C"/>
    <w:rsid w:val="00070163"/>
    <w:rsid w:val="00075176"/>
    <w:rsid w:val="0007739D"/>
    <w:rsid w:val="00085D5E"/>
    <w:rsid w:val="00091CF5"/>
    <w:rsid w:val="00095715"/>
    <w:rsid w:val="000A4B72"/>
    <w:rsid w:val="000A4C66"/>
    <w:rsid w:val="000A5702"/>
    <w:rsid w:val="000A5DA6"/>
    <w:rsid w:val="000A76A0"/>
    <w:rsid w:val="000B3D1F"/>
    <w:rsid w:val="000B5662"/>
    <w:rsid w:val="000B6FFC"/>
    <w:rsid w:val="000D0CA1"/>
    <w:rsid w:val="000E1E38"/>
    <w:rsid w:val="000E2E09"/>
    <w:rsid w:val="000E32EF"/>
    <w:rsid w:val="000E62B9"/>
    <w:rsid w:val="000E744C"/>
    <w:rsid w:val="000F0ACC"/>
    <w:rsid w:val="000F1C13"/>
    <w:rsid w:val="000F5E8B"/>
    <w:rsid w:val="00100DD3"/>
    <w:rsid w:val="00121F2F"/>
    <w:rsid w:val="00136065"/>
    <w:rsid w:val="00152050"/>
    <w:rsid w:val="001524AE"/>
    <w:rsid w:val="001524BB"/>
    <w:rsid w:val="00162C5F"/>
    <w:rsid w:val="00163A65"/>
    <w:rsid w:val="00170313"/>
    <w:rsid w:val="001713D0"/>
    <w:rsid w:val="00175CDF"/>
    <w:rsid w:val="00180C4D"/>
    <w:rsid w:val="00182867"/>
    <w:rsid w:val="00193B4C"/>
    <w:rsid w:val="001970CF"/>
    <w:rsid w:val="001A13D4"/>
    <w:rsid w:val="001A3B5E"/>
    <w:rsid w:val="001B0218"/>
    <w:rsid w:val="001B3BE7"/>
    <w:rsid w:val="001F05D4"/>
    <w:rsid w:val="00201C9F"/>
    <w:rsid w:val="00203F37"/>
    <w:rsid w:val="00210171"/>
    <w:rsid w:val="0021612F"/>
    <w:rsid w:val="00223788"/>
    <w:rsid w:val="00225793"/>
    <w:rsid w:val="00237E13"/>
    <w:rsid w:val="0024134A"/>
    <w:rsid w:val="00244460"/>
    <w:rsid w:val="00244948"/>
    <w:rsid w:val="00251379"/>
    <w:rsid w:val="002518CB"/>
    <w:rsid w:val="00254603"/>
    <w:rsid w:val="002557BC"/>
    <w:rsid w:val="00255865"/>
    <w:rsid w:val="00257148"/>
    <w:rsid w:val="00260EC3"/>
    <w:rsid w:val="00266C6F"/>
    <w:rsid w:val="0029410D"/>
    <w:rsid w:val="00296E44"/>
    <w:rsid w:val="002A0467"/>
    <w:rsid w:val="002B1132"/>
    <w:rsid w:val="002D085F"/>
    <w:rsid w:val="002D1907"/>
    <w:rsid w:val="002D3014"/>
    <w:rsid w:val="002D6C24"/>
    <w:rsid w:val="002D6DFD"/>
    <w:rsid w:val="002E5CE2"/>
    <w:rsid w:val="002E5EC7"/>
    <w:rsid w:val="002F14A0"/>
    <w:rsid w:val="002F1813"/>
    <w:rsid w:val="002F4E4E"/>
    <w:rsid w:val="002F7590"/>
    <w:rsid w:val="003038F5"/>
    <w:rsid w:val="00311F19"/>
    <w:rsid w:val="00315D63"/>
    <w:rsid w:val="00323AF9"/>
    <w:rsid w:val="00325E7E"/>
    <w:rsid w:val="003339B9"/>
    <w:rsid w:val="00333D1B"/>
    <w:rsid w:val="00336154"/>
    <w:rsid w:val="0035225F"/>
    <w:rsid w:val="00363880"/>
    <w:rsid w:val="00367777"/>
    <w:rsid w:val="00370E35"/>
    <w:rsid w:val="00385307"/>
    <w:rsid w:val="003A4B39"/>
    <w:rsid w:val="003A5854"/>
    <w:rsid w:val="003B1EF2"/>
    <w:rsid w:val="003C0103"/>
    <w:rsid w:val="003C07DD"/>
    <w:rsid w:val="003D25D1"/>
    <w:rsid w:val="003E2D12"/>
    <w:rsid w:val="003E2EF6"/>
    <w:rsid w:val="003E35AF"/>
    <w:rsid w:val="003F11EF"/>
    <w:rsid w:val="003F4E80"/>
    <w:rsid w:val="003F7963"/>
    <w:rsid w:val="00401AC7"/>
    <w:rsid w:val="00402D36"/>
    <w:rsid w:val="004030EA"/>
    <w:rsid w:val="00414C81"/>
    <w:rsid w:val="00420E0F"/>
    <w:rsid w:val="00421654"/>
    <w:rsid w:val="00422892"/>
    <w:rsid w:val="0042314F"/>
    <w:rsid w:val="00427372"/>
    <w:rsid w:val="00435196"/>
    <w:rsid w:val="00440543"/>
    <w:rsid w:val="004451DB"/>
    <w:rsid w:val="00454024"/>
    <w:rsid w:val="0045509F"/>
    <w:rsid w:val="00466256"/>
    <w:rsid w:val="00467E3B"/>
    <w:rsid w:val="00470A72"/>
    <w:rsid w:val="00476341"/>
    <w:rsid w:val="00477202"/>
    <w:rsid w:val="0048560E"/>
    <w:rsid w:val="004859BD"/>
    <w:rsid w:val="00487F7B"/>
    <w:rsid w:val="004A1C09"/>
    <w:rsid w:val="004A6025"/>
    <w:rsid w:val="004C0F76"/>
    <w:rsid w:val="004C255E"/>
    <w:rsid w:val="004C31CA"/>
    <w:rsid w:val="004C7F82"/>
    <w:rsid w:val="004D2526"/>
    <w:rsid w:val="004D6CC2"/>
    <w:rsid w:val="004E0EE0"/>
    <w:rsid w:val="004E0F33"/>
    <w:rsid w:val="004E4681"/>
    <w:rsid w:val="004E5F92"/>
    <w:rsid w:val="004E7586"/>
    <w:rsid w:val="004F2B22"/>
    <w:rsid w:val="004F4906"/>
    <w:rsid w:val="00504ABD"/>
    <w:rsid w:val="00510F02"/>
    <w:rsid w:val="00515853"/>
    <w:rsid w:val="00515A31"/>
    <w:rsid w:val="0052154E"/>
    <w:rsid w:val="0053182D"/>
    <w:rsid w:val="005331CC"/>
    <w:rsid w:val="00541193"/>
    <w:rsid w:val="00550302"/>
    <w:rsid w:val="00556FA9"/>
    <w:rsid w:val="00557F9E"/>
    <w:rsid w:val="0056153C"/>
    <w:rsid w:val="00564120"/>
    <w:rsid w:val="0056413A"/>
    <w:rsid w:val="00573293"/>
    <w:rsid w:val="005860E2"/>
    <w:rsid w:val="00593B88"/>
    <w:rsid w:val="00594C70"/>
    <w:rsid w:val="005A5CB6"/>
    <w:rsid w:val="005B0CF3"/>
    <w:rsid w:val="005B2C1B"/>
    <w:rsid w:val="005B4103"/>
    <w:rsid w:val="005B464E"/>
    <w:rsid w:val="005F3371"/>
    <w:rsid w:val="005F4812"/>
    <w:rsid w:val="005F5FB1"/>
    <w:rsid w:val="005F7406"/>
    <w:rsid w:val="0060351F"/>
    <w:rsid w:val="00626E0E"/>
    <w:rsid w:val="006275E1"/>
    <w:rsid w:val="00632016"/>
    <w:rsid w:val="00632769"/>
    <w:rsid w:val="0063475E"/>
    <w:rsid w:val="00636DF5"/>
    <w:rsid w:val="00654821"/>
    <w:rsid w:val="0067455C"/>
    <w:rsid w:val="00676E97"/>
    <w:rsid w:val="00687A24"/>
    <w:rsid w:val="00687B59"/>
    <w:rsid w:val="0069099F"/>
    <w:rsid w:val="00693DEE"/>
    <w:rsid w:val="006A131C"/>
    <w:rsid w:val="006A4005"/>
    <w:rsid w:val="006B0BDD"/>
    <w:rsid w:val="006B2636"/>
    <w:rsid w:val="006B49F8"/>
    <w:rsid w:val="006C594B"/>
    <w:rsid w:val="006D1287"/>
    <w:rsid w:val="006D64E7"/>
    <w:rsid w:val="006E0FA5"/>
    <w:rsid w:val="006F2DC4"/>
    <w:rsid w:val="006F66F5"/>
    <w:rsid w:val="00702BC4"/>
    <w:rsid w:val="00716882"/>
    <w:rsid w:val="00716D2D"/>
    <w:rsid w:val="00721C0B"/>
    <w:rsid w:val="00722AFB"/>
    <w:rsid w:val="00736137"/>
    <w:rsid w:val="00740802"/>
    <w:rsid w:val="00741507"/>
    <w:rsid w:val="00742411"/>
    <w:rsid w:val="0074385F"/>
    <w:rsid w:val="00752250"/>
    <w:rsid w:val="0075654F"/>
    <w:rsid w:val="0075697D"/>
    <w:rsid w:val="00760B25"/>
    <w:rsid w:val="0076475F"/>
    <w:rsid w:val="00764AE9"/>
    <w:rsid w:val="007672AD"/>
    <w:rsid w:val="007672E5"/>
    <w:rsid w:val="007700E7"/>
    <w:rsid w:val="00780A6D"/>
    <w:rsid w:val="007829BB"/>
    <w:rsid w:val="00782E1C"/>
    <w:rsid w:val="00792CD5"/>
    <w:rsid w:val="007A087F"/>
    <w:rsid w:val="007A13B1"/>
    <w:rsid w:val="007C3B3F"/>
    <w:rsid w:val="007C4404"/>
    <w:rsid w:val="007E54DD"/>
    <w:rsid w:val="007F200F"/>
    <w:rsid w:val="007F257F"/>
    <w:rsid w:val="007F654A"/>
    <w:rsid w:val="008007DB"/>
    <w:rsid w:val="0080272E"/>
    <w:rsid w:val="00805C5C"/>
    <w:rsid w:val="00807C95"/>
    <w:rsid w:val="00821295"/>
    <w:rsid w:val="0082637A"/>
    <w:rsid w:val="008352FE"/>
    <w:rsid w:val="00836316"/>
    <w:rsid w:val="0084087E"/>
    <w:rsid w:val="00854E3D"/>
    <w:rsid w:val="00864B7F"/>
    <w:rsid w:val="00866DC2"/>
    <w:rsid w:val="00871BA4"/>
    <w:rsid w:val="00873688"/>
    <w:rsid w:val="00880947"/>
    <w:rsid w:val="00886323"/>
    <w:rsid w:val="00890022"/>
    <w:rsid w:val="00891593"/>
    <w:rsid w:val="008A04EB"/>
    <w:rsid w:val="008A6EB1"/>
    <w:rsid w:val="008A6F45"/>
    <w:rsid w:val="008B0351"/>
    <w:rsid w:val="008B4DEC"/>
    <w:rsid w:val="008B540E"/>
    <w:rsid w:val="008C1A67"/>
    <w:rsid w:val="008C6E0A"/>
    <w:rsid w:val="008D0654"/>
    <w:rsid w:val="008D59C4"/>
    <w:rsid w:val="008D6BD4"/>
    <w:rsid w:val="008E5DED"/>
    <w:rsid w:val="008F4219"/>
    <w:rsid w:val="008F626D"/>
    <w:rsid w:val="008F68C5"/>
    <w:rsid w:val="0090202D"/>
    <w:rsid w:val="00903112"/>
    <w:rsid w:val="0091158B"/>
    <w:rsid w:val="009300AA"/>
    <w:rsid w:val="00930816"/>
    <w:rsid w:val="0093290D"/>
    <w:rsid w:val="00945604"/>
    <w:rsid w:val="009475B7"/>
    <w:rsid w:val="00956D8F"/>
    <w:rsid w:val="00964761"/>
    <w:rsid w:val="00964D63"/>
    <w:rsid w:val="00971A63"/>
    <w:rsid w:val="00971D61"/>
    <w:rsid w:val="0098740B"/>
    <w:rsid w:val="00990694"/>
    <w:rsid w:val="009919AD"/>
    <w:rsid w:val="009A5FC8"/>
    <w:rsid w:val="009B323E"/>
    <w:rsid w:val="009C1EC7"/>
    <w:rsid w:val="009C7810"/>
    <w:rsid w:val="009D27F5"/>
    <w:rsid w:val="009D69A8"/>
    <w:rsid w:val="009E0AF8"/>
    <w:rsid w:val="009E1F53"/>
    <w:rsid w:val="009E5E39"/>
    <w:rsid w:val="009F06FA"/>
    <w:rsid w:val="009F07E8"/>
    <w:rsid w:val="009F1279"/>
    <w:rsid w:val="00A12DAD"/>
    <w:rsid w:val="00A14381"/>
    <w:rsid w:val="00A22B12"/>
    <w:rsid w:val="00A2646D"/>
    <w:rsid w:val="00A325B8"/>
    <w:rsid w:val="00A367EC"/>
    <w:rsid w:val="00A4266E"/>
    <w:rsid w:val="00A545EC"/>
    <w:rsid w:val="00A60DA6"/>
    <w:rsid w:val="00A647D0"/>
    <w:rsid w:val="00A6480E"/>
    <w:rsid w:val="00A650E2"/>
    <w:rsid w:val="00A65B87"/>
    <w:rsid w:val="00A65E0C"/>
    <w:rsid w:val="00A6704E"/>
    <w:rsid w:val="00A701FC"/>
    <w:rsid w:val="00A71B63"/>
    <w:rsid w:val="00A761F6"/>
    <w:rsid w:val="00A873B7"/>
    <w:rsid w:val="00A87642"/>
    <w:rsid w:val="00A96F02"/>
    <w:rsid w:val="00AA4FA6"/>
    <w:rsid w:val="00AC3E63"/>
    <w:rsid w:val="00AC49D5"/>
    <w:rsid w:val="00AD0AF9"/>
    <w:rsid w:val="00AD20CF"/>
    <w:rsid w:val="00AE1FD8"/>
    <w:rsid w:val="00AE68AF"/>
    <w:rsid w:val="00AF1540"/>
    <w:rsid w:val="00B02141"/>
    <w:rsid w:val="00B05E65"/>
    <w:rsid w:val="00B1142A"/>
    <w:rsid w:val="00B15744"/>
    <w:rsid w:val="00B15AD5"/>
    <w:rsid w:val="00B20071"/>
    <w:rsid w:val="00B21597"/>
    <w:rsid w:val="00B255D6"/>
    <w:rsid w:val="00B25F22"/>
    <w:rsid w:val="00B27ED2"/>
    <w:rsid w:val="00B31EB1"/>
    <w:rsid w:val="00B406AC"/>
    <w:rsid w:val="00B465CB"/>
    <w:rsid w:val="00B5541E"/>
    <w:rsid w:val="00B55B23"/>
    <w:rsid w:val="00B5684B"/>
    <w:rsid w:val="00B57221"/>
    <w:rsid w:val="00B6245D"/>
    <w:rsid w:val="00B82DAC"/>
    <w:rsid w:val="00B8421C"/>
    <w:rsid w:val="00B8428E"/>
    <w:rsid w:val="00B8717A"/>
    <w:rsid w:val="00B90CC5"/>
    <w:rsid w:val="00B91DAA"/>
    <w:rsid w:val="00B93DC8"/>
    <w:rsid w:val="00BA0724"/>
    <w:rsid w:val="00BB4ADF"/>
    <w:rsid w:val="00BC386A"/>
    <w:rsid w:val="00BC4B62"/>
    <w:rsid w:val="00BC5B1D"/>
    <w:rsid w:val="00BD03FA"/>
    <w:rsid w:val="00BD6E34"/>
    <w:rsid w:val="00BD71D1"/>
    <w:rsid w:val="00BE1EA5"/>
    <w:rsid w:val="00BF2EB1"/>
    <w:rsid w:val="00BF472B"/>
    <w:rsid w:val="00C0052B"/>
    <w:rsid w:val="00C140C1"/>
    <w:rsid w:val="00C17449"/>
    <w:rsid w:val="00C23E97"/>
    <w:rsid w:val="00C27265"/>
    <w:rsid w:val="00C3241B"/>
    <w:rsid w:val="00C35EE0"/>
    <w:rsid w:val="00C47CFA"/>
    <w:rsid w:val="00C524D9"/>
    <w:rsid w:val="00C56B34"/>
    <w:rsid w:val="00C61FDD"/>
    <w:rsid w:val="00C70A98"/>
    <w:rsid w:val="00C74CCD"/>
    <w:rsid w:val="00C75661"/>
    <w:rsid w:val="00C760BD"/>
    <w:rsid w:val="00C7634C"/>
    <w:rsid w:val="00C769E3"/>
    <w:rsid w:val="00C8361A"/>
    <w:rsid w:val="00C849A1"/>
    <w:rsid w:val="00C93A6B"/>
    <w:rsid w:val="00C961E4"/>
    <w:rsid w:val="00C96319"/>
    <w:rsid w:val="00CA503B"/>
    <w:rsid w:val="00CB64F0"/>
    <w:rsid w:val="00CC0C56"/>
    <w:rsid w:val="00CC2782"/>
    <w:rsid w:val="00CC7189"/>
    <w:rsid w:val="00CC7B00"/>
    <w:rsid w:val="00CD1154"/>
    <w:rsid w:val="00CD621E"/>
    <w:rsid w:val="00CF3412"/>
    <w:rsid w:val="00CF7AD1"/>
    <w:rsid w:val="00D01AD1"/>
    <w:rsid w:val="00D323DD"/>
    <w:rsid w:val="00D375F7"/>
    <w:rsid w:val="00D44A05"/>
    <w:rsid w:val="00D46EDC"/>
    <w:rsid w:val="00D47DC4"/>
    <w:rsid w:val="00D53FD0"/>
    <w:rsid w:val="00D57882"/>
    <w:rsid w:val="00D61BBE"/>
    <w:rsid w:val="00D62A6D"/>
    <w:rsid w:val="00D64550"/>
    <w:rsid w:val="00D709F1"/>
    <w:rsid w:val="00D72EDB"/>
    <w:rsid w:val="00D7555F"/>
    <w:rsid w:val="00D77D43"/>
    <w:rsid w:val="00D809E7"/>
    <w:rsid w:val="00D92002"/>
    <w:rsid w:val="00D94C6E"/>
    <w:rsid w:val="00D96518"/>
    <w:rsid w:val="00D97C08"/>
    <w:rsid w:val="00DA7621"/>
    <w:rsid w:val="00DA7AA6"/>
    <w:rsid w:val="00DB15E0"/>
    <w:rsid w:val="00DC0121"/>
    <w:rsid w:val="00DD6641"/>
    <w:rsid w:val="00DE37DD"/>
    <w:rsid w:val="00DE7E01"/>
    <w:rsid w:val="00DF6F12"/>
    <w:rsid w:val="00E007A6"/>
    <w:rsid w:val="00E041E6"/>
    <w:rsid w:val="00E06629"/>
    <w:rsid w:val="00E11B8A"/>
    <w:rsid w:val="00E22049"/>
    <w:rsid w:val="00E25E75"/>
    <w:rsid w:val="00E3205A"/>
    <w:rsid w:val="00E42C9E"/>
    <w:rsid w:val="00E46EA5"/>
    <w:rsid w:val="00E4747D"/>
    <w:rsid w:val="00E53EBA"/>
    <w:rsid w:val="00E55948"/>
    <w:rsid w:val="00E608EF"/>
    <w:rsid w:val="00E60961"/>
    <w:rsid w:val="00E67F21"/>
    <w:rsid w:val="00E7372B"/>
    <w:rsid w:val="00E74031"/>
    <w:rsid w:val="00E86302"/>
    <w:rsid w:val="00E929CE"/>
    <w:rsid w:val="00E9370C"/>
    <w:rsid w:val="00E969AE"/>
    <w:rsid w:val="00E9705D"/>
    <w:rsid w:val="00EA0E68"/>
    <w:rsid w:val="00EA2033"/>
    <w:rsid w:val="00EA36B9"/>
    <w:rsid w:val="00EB2E85"/>
    <w:rsid w:val="00EB4F59"/>
    <w:rsid w:val="00EB6FAD"/>
    <w:rsid w:val="00EC045C"/>
    <w:rsid w:val="00EC2CE5"/>
    <w:rsid w:val="00EC3501"/>
    <w:rsid w:val="00EC4C6D"/>
    <w:rsid w:val="00EE669C"/>
    <w:rsid w:val="00EF1915"/>
    <w:rsid w:val="00EF1E4C"/>
    <w:rsid w:val="00EF2E36"/>
    <w:rsid w:val="00EF442D"/>
    <w:rsid w:val="00F005EF"/>
    <w:rsid w:val="00F119E8"/>
    <w:rsid w:val="00F253D1"/>
    <w:rsid w:val="00F30D91"/>
    <w:rsid w:val="00F30DEE"/>
    <w:rsid w:val="00F502F4"/>
    <w:rsid w:val="00F54481"/>
    <w:rsid w:val="00F56A3E"/>
    <w:rsid w:val="00F8054F"/>
    <w:rsid w:val="00F84896"/>
    <w:rsid w:val="00F92F93"/>
    <w:rsid w:val="00FA0C33"/>
    <w:rsid w:val="00FA2B93"/>
    <w:rsid w:val="00FA50EC"/>
    <w:rsid w:val="00FA6657"/>
    <w:rsid w:val="00FB22FC"/>
    <w:rsid w:val="00FB6A17"/>
    <w:rsid w:val="00FB7228"/>
    <w:rsid w:val="00FC4B98"/>
    <w:rsid w:val="00FD2A93"/>
    <w:rsid w:val="00FE2423"/>
    <w:rsid w:val="00FE2615"/>
    <w:rsid w:val="00FE2F61"/>
    <w:rsid w:val="00FE7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51379"/>
    <w:pPr>
      <w:spacing w:after="0" w:line="240" w:lineRule="auto"/>
    </w:pPr>
    <w:rPr>
      <w:rFonts w:ascii="Calibri" w:eastAsiaTheme="minorEastAsia" w:hAnsi="Calibri" w:cs="Times New Roman"/>
      <w:snapToGrid w:val="0"/>
      <w:color w:val="00000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251379"/>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251379"/>
  </w:style>
  <w:style w:type="paragraph" w:customStyle="1" w:styleId="02BDGesBlatt">
    <w:name w:val="02_BDGesBlatt"/>
    <w:basedOn w:val="00LegStandard"/>
    <w:next w:val="03RepOesterr"/>
    <w:rsid w:val="00251379"/>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251379"/>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251379"/>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11Titel">
    <w:name w:val="11_Titel"/>
    <w:basedOn w:val="00LegStandard"/>
    <w:next w:val="12PromKlEinlSatz"/>
    <w:rsid w:val="00251379"/>
    <w:pPr>
      <w:suppressAutoHyphens/>
      <w:spacing w:before="480"/>
    </w:pPr>
    <w:rPr>
      <w:b/>
      <w:sz w:val="22"/>
    </w:rPr>
  </w:style>
  <w:style w:type="paragraph" w:customStyle="1" w:styleId="05Kurztitel">
    <w:name w:val="05_Kurztitel"/>
    <w:basedOn w:val="11Titel"/>
    <w:rsid w:val="00251379"/>
    <w:pPr>
      <w:pBdr>
        <w:bottom w:val="single" w:sz="12" w:space="3" w:color="auto"/>
      </w:pBdr>
      <w:spacing w:before="40" w:line="240" w:lineRule="auto"/>
      <w:ind w:left="1985" w:hanging="1985"/>
    </w:pPr>
    <w:rPr>
      <w:sz w:val="20"/>
    </w:rPr>
  </w:style>
  <w:style w:type="paragraph" w:customStyle="1" w:styleId="09Abstand">
    <w:name w:val="09_Abstand"/>
    <w:basedOn w:val="00LegStandard"/>
    <w:rsid w:val="00251379"/>
    <w:pPr>
      <w:spacing w:line="200" w:lineRule="exact"/>
      <w:jc w:val="left"/>
    </w:pPr>
  </w:style>
  <w:style w:type="paragraph" w:customStyle="1" w:styleId="10Entwurf">
    <w:name w:val="10_Entwurf"/>
    <w:basedOn w:val="00LegStandard"/>
    <w:next w:val="11Titel"/>
    <w:rsid w:val="00251379"/>
    <w:pPr>
      <w:spacing w:before="1600" w:after="1570"/>
      <w:jc w:val="center"/>
    </w:pPr>
    <w:rPr>
      <w:spacing w:val="26"/>
    </w:rPr>
  </w:style>
  <w:style w:type="paragraph" w:customStyle="1" w:styleId="12PromKlEinlSatz">
    <w:name w:val="12_PromKl_EinlSatz"/>
    <w:basedOn w:val="00LegStandard"/>
    <w:next w:val="41UeberschrG1"/>
    <w:rsid w:val="00251379"/>
    <w:pPr>
      <w:keepNext/>
      <w:spacing w:before="160"/>
      <w:ind w:firstLine="397"/>
    </w:pPr>
  </w:style>
  <w:style w:type="paragraph" w:customStyle="1" w:styleId="18AbbildungoderObjekt">
    <w:name w:val="18_Abbildung_oder_Objekt"/>
    <w:basedOn w:val="00LegStandard"/>
    <w:next w:val="51Abs"/>
    <w:rsid w:val="00251379"/>
    <w:pPr>
      <w:spacing w:before="120" w:after="120" w:line="240" w:lineRule="auto"/>
      <w:jc w:val="left"/>
    </w:pPr>
  </w:style>
  <w:style w:type="paragraph" w:customStyle="1" w:styleId="19Beschriftung">
    <w:name w:val="19_Beschriftung"/>
    <w:basedOn w:val="00LegStandard"/>
    <w:next w:val="51Abs"/>
    <w:rsid w:val="00251379"/>
    <w:pPr>
      <w:spacing w:after="120"/>
      <w:jc w:val="left"/>
    </w:pPr>
  </w:style>
  <w:style w:type="paragraph" w:customStyle="1" w:styleId="21NovAo1">
    <w:name w:val="21_NovAo1"/>
    <w:basedOn w:val="00LegStandard"/>
    <w:next w:val="23SatznachNovao"/>
    <w:qFormat/>
    <w:rsid w:val="00251379"/>
    <w:pPr>
      <w:keepNext/>
      <w:spacing w:before="160"/>
      <w:outlineLvl w:val="2"/>
    </w:pPr>
    <w:rPr>
      <w:i/>
    </w:rPr>
  </w:style>
  <w:style w:type="paragraph" w:customStyle="1" w:styleId="22NovAo2">
    <w:name w:val="22_NovAo2"/>
    <w:basedOn w:val="21NovAo1"/>
    <w:qFormat/>
    <w:rsid w:val="00251379"/>
    <w:pPr>
      <w:keepNext w:val="0"/>
    </w:pPr>
  </w:style>
  <w:style w:type="paragraph" w:customStyle="1" w:styleId="23SatznachNovao">
    <w:name w:val="23_Satz_(nach_Novao)"/>
    <w:basedOn w:val="00LegStandard"/>
    <w:next w:val="21NovAo1"/>
    <w:qFormat/>
    <w:rsid w:val="00251379"/>
    <w:pPr>
      <w:spacing w:before="80"/>
    </w:pPr>
  </w:style>
  <w:style w:type="paragraph" w:customStyle="1" w:styleId="30InhaltUeberschrift">
    <w:name w:val="30_InhaltUeberschrift"/>
    <w:basedOn w:val="00LegStandard"/>
    <w:next w:val="31InhaltSpalte"/>
    <w:rsid w:val="00251379"/>
    <w:pPr>
      <w:keepNext/>
      <w:spacing w:before="320" w:after="160"/>
      <w:jc w:val="center"/>
      <w:outlineLvl w:val="0"/>
    </w:pPr>
    <w:rPr>
      <w:b/>
    </w:rPr>
  </w:style>
  <w:style w:type="paragraph" w:customStyle="1" w:styleId="31InhaltSpalte">
    <w:name w:val="31_InhaltSpalte"/>
    <w:basedOn w:val="00LegStandard"/>
    <w:next w:val="32InhaltEintrag"/>
    <w:rsid w:val="00251379"/>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251379"/>
    <w:pPr>
      <w:jc w:val="left"/>
    </w:pPr>
  </w:style>
  <w:style w:type="paragraph" w:customStyle="1" w:styleId="41UeberschrG1">
    <w:name w:val="41_UeberschrG1"/>
    <w:basedOn w:val="00LegStandard"/>
    <w:next w:val="43UeberschrG2"/>
    <w:rsid w:val="00251379"/>
    <w:pPr>
      <w:keepNext/>
      <w:spacing w:before="320"/>
      <w:jc w:val="center"/>
      <w:outlineLvl w:val="0"/>
    </w:pPr>
    <w:rPr>
      <w:b/>
      <w:sz w:val="22"/>
    </w:rPr>
  </w:style>
  <w:style w:type="paragraph" w:customStyle="1" w:styleId="42UeberschrG1-">
    <w:name w:val="42_UeberschrG1-"/>
    <w:basedOn w:val="00LegStandard"/>
    <w:next w:val="43UeberschrG2"/>
    <w:rsid w:val="00251379"/>
    <w:pPr>
      <w:keepNext/>
      <w:spacing w:before="160"/>
      <w:jc w:val="center"/>
      <w:outlineLvl w:val="0"/>
    </w:pPr>
    <w:rPr>
      <w:b/>
      <w:sz w:val="22"/>
    </w:rPr>
  </w:style>
  <w:style w:type="paragraph" w:customStyle="1" w:styleId="43UeberschrG2">
    <w:name w:val="43_UeberschrG2"/>
    <w:basedOn w:val="00LegStandard"/>
    <w:next w:val="45UeberschrPara"/>
    <w:rsid w:val="00251379"/>
    <w:pPr>
      <w:keepNext/>
      <w:spacing w:before="80" w:after="160"/>
      <w:jc w:val="center"/>
      <w:outlineLvl w:val="1"/>
    </w:pPr>
    <w:rPr>
      <w:b/>
      <w:sz w:val="22"/>
    </w:rPr>
  </w:style>
  <w:style w:type="paragraph" w:customStyle="1" w:styleId="44UeberschrArt">
    <w:name w:val="44_UeberschrArt+"/>
    <w:basedOn w:val="00LegStandard"/>
    <w:next w:val="51Abs"/>
    <w:rsid w:val="00251379"/>
    <w:pPr>
      <w:keepNext/>
      <w:spacing w:before="160"/>
      <w:jc w:val="center"/>
      <w:outlineLvl w:val="2"/>
    </w:pPr>
    <w:rPr>
      <w:b/>
    </w:rPr>
  </w:style>
  <w:style w:type="paragraph" w:customStyle="1" w:styleId="45UeberschrPara">
    <w:name w:val="45_UeberschrPara"/>
    <w:basedOn w:val="00LegStandard"/>
    <w:next w:val="51Abs"/>
    <w:qFormat/>
    <w:rsid w:val="00251379"/>
    <w:pPr>
      <w:keepNext/>
      <w:spacing w:before="80"/>
      <w:jc w:val="center"/>
    </w:pPr>
    <w:rPr>
      <w:b/>
    </w:rPr>
  </w:style>
  <w:style w:type="paragraph" w:customStyle="1" w:styleId="51Abs">
    <w:name w:val="51_Abs"/>
    <w:basedOn w:val="00LegStandard"/>
    <w:qFormat/>
    <w:rsid w:val="00251379"/>
    <w:pPr>
      <w:spacing w:before="80"/>
      <w:ind w:firstLine="397"/>
    </w:pPr>
  </w:style>
  <w:style w:type="paragraph" w:customStyle="1" w:styleId="52Ziffere1">
    <w:name w:val="52_Ziffer_e1"/>
    <w:basedOn w:val="00LegStandard"/>
    <w:qFormat/>
    <w:rsid w:val="00251379"/>
    <w:pPr>
      <w:tabs>
        <w:tab w:val="right" w:pos="624"/>
        <w:tab w:val="left" w:pos="680"/>
      </w:tabs>
      <w:spacing w:before="40"/>
      <w:ind w:left="680" w:hanging="680"/>
    </w:pPr>
  </w:style>
  <w:style w:type="paragraph" w:customStyle="1" w:styleId="52Ziffere2">
    <w:name w:val="52_Ziffer_e2"/>
    <w:basedOn w:val="00LegStandard"/>
    <w:rsid w:val="00251379"/>
    <w:pPr>
      <w:tabs>
        <w:tab w:val="right" w:pos="851"/>
        <w:tab w:val="left" w:pos="907"/>
      </w:tabs>
      <w:spacing w:before="40"/>
      <w:ind w:left="907" w:hanging="907"/>
    </w:pPr>
  </w:style>
  <w:style w:type="paragraph" w:customStyle="1" w:styleId="52Ziffere3">
    <w:name w:val="52_Ziffer_e3"/>
    <w:basedOn w:val="00LegStandard"/>
    <w:rsid w:val="00251379"/>
    <w:pPr>
      <w:tabs>
        <w:tab w:val="right" w:pos="1191"/>
        <w:tab w:val="left" w:pos="1247"/>
      </w:tabs>
      <w:spacing w:before="40"/>
      <w:ind w:left="1247" w:hanging="1247"/>
    </w:pPr>
  </w:style>
  <w:style w:type="paragraph" w:customStyle="1" w:styleId="52Ziffere4">
    <w:name w:val="52_Ziffer_e4"/>
    <w:basedOn w:val="00LegStandard"/>
    <w:rsid w:val="00251379"/>
    <w:pPr>
      <w:tabs>
        <w:tab w:val="right" w:pos="1588"/>
        <w:tab w:val="left" w:pos="1644"/>
      </w:tabs>
      <w:spacing w:before="40"/>
      <w:ind w:left="1644" w:hanging="1644"/>
    </w:pPr>
  </w:style>
  <w:style w:type="paragraph" w:customStyle="1" w:styleId="52Ziffere5">
    <w:name w:val="52_Ziffer_e5"/>
    <w:basedOn w:val="00LegStandard"/>
    <w:rsid w:val="00251379"/>
    <w:pPr>
      <w:tabs>
        <w:tab w:val="right" w:pos="1928"/>
        <w:tab w:val="left" w:pos="1985"/>
      </w:tabs>
      <w:spacing w:before="40"/>
      <w:ind w:left="1985" w:hanging="1985"/>
    </w:pPr>
  </w:style>
  <w:style w:type="paragraph" w:customStyle="1" w:styleId="52ZiffermitBetrag">
    <w:name w:val="52_Ziffer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251379"/>
    <w:pPr>
      <w:tabs>
        <w:tab w:val="clear" w:pos="6663"/>
        <w:tab w:val="clear" w:pos="8505"/>
        <w:tab w:val="right" w:leader="dot" w:pos="4678"/>
        <w:tab w:val="right" w:leader="dot" w:pos="6521"/>
      </w:tabs>
    </w:pPr>
  </w:style>
  <w:style w:type="paragraph" w:customStyle="1" w:styleId="53Literae1">
    <w:name w:val="53_Litera_e1"/>
    <w:basedOn w:val="00LegStandard"/>
    <w:rsid w:val="00251379"/>
    <w:pPr>
      <w:tabs>
        <w:tab w:val="right" w:pos="624"/>
        <w:tab w:val="left" w:pos="680"/>
      </w:tabs>
      <w:spacing w:before="40"/>
      <w:ind w:left="680" w:hanging="680"/>
    </w:pPr>
  </w:style>
  <w:style w:type="paragraph" w:customStyle="1" w:styleId="53Literae2">
    <w:name w:val="53_Litera_e2"/>
    <w:basedOn w:val="00LegStandard"/>
    <w:qFormat/>
    <w:rsid w:val="00251379"/>
    <w:pPr>
      <w:tabs>
        <w:tab w:val="right" w:pos="851"/>
        <w:tab w:val="left" w:pos="907"/>
      </w:tabs>
      <w:spacing w:before="40"/>
      <w:ind w:left="907" w:hanging="907"/>
    </w:pPr>
  </w:style>
  <w:style w:type="paragraph" w:customStyle="1" w:styleId="53Literae3">
    <w:name w:val="53_Litera_e3"/>
    <w:basedOn w:val="00LegStandard"/>
    <w:rsid w:val="00251379"/>
    <w:pPr>
      <w:tabs>
        <w:tab w:val="right" w:pos="1191"/>
        <w:tab w:val="left" w:pos="1247"/>
      </w:tabs>
      <w:spacing w:before="40"/>
      <w:ind w:left="1247" w:hanging="1247"/>
    </w:pPr>
  </w:style>
  <w:style w:type="paragraph" w:customStyle="1" w:styleId="53Literae4">
    <w:name w:val="53_Litera_e4"/>
    <w:basedOn w:val="00LegStandard"/>
    <w:rsid w:val="00251379"/>
    <w:pPr>
      <w:tabs>
        <w:tab w:val="right" w:pos="1588"/>
        <w:tab w:val="left" w:pos="1644"/>
      </w:tabs>
      <w:spacing w:before="40"/>
      <w:ind w:left="1644" w:hanging="1644"/>
    </w:pPr>
  </w:style>
  <w:style w:type="paragraph" w:customStyle="1" w:styleId="53Literae5">
    <w:name w:val="53_Litera_e5"/>
    <w:basedOn w:val="00LegStandard"/>
    <w:rsid w:val="00251379"/>
    <w:pPr>
      <w:tabs>
        <w:tab w:val="right" w:pos="1928"/>
        <w:tab w:val="left" w:pos="1985"/>
      </w:tabs>
      <w:spacing w:before="40"/>
      <w:ind w:left="1985" w:hanging="1985"/>
    </w:pPr>
  </w:style>
  <w:style w:type="paragraph" w:customStyle="1" w:styleId="53LiteramitBetrag">
    <w:name w:val="53_Litera_mit_Betrag"/>
    <w:basedOn w:val="52ZiffermitBetrag"/>
    <w:rsid w:val="00251379"/>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251379"/>
    <w:pPr>
      <w:tabs>
        <w:tab w:val="clear" w:pos="6663"/>
        <w:tab w:val="clear" w:pos="8505"/>
        <w:tab w:val="right" w:leader="dot" w:pos="4678"/>
        <w:tab w:val="right" w:leader="dot" w:pos="6521"/>
      </w:tabs>
    </w:pPr>
  </w:style>
  <w:style w:type="paragraph" w:customStyle="1" w:styleId="54Subliterae1">
    <w:name w:val="54_Sublitera_e1"/>
    <w:basedOn w:val="00LegStandard"/>
    <w:rsid w:val="00251379"/>
    <w:pPr>
      <w:tabs>
        <w:tab w:val="right" w:pos="624"/>
        <w:tab w:val="left" w:pos="680"/>
      </w:tabs>
      <w:spacing w:before="40"/>
      <w:ind w:left="680" w:hanging="680"/>
    </w:pPr>
  </w:style>
  <w:style w:type="paragraph" w:customStyle="1" w:styleId="54Subliterae2">
    <w:name w:val="54_Sublitera_e2"/>
    <w:basedOn w:val="00LegStandard"/>
    <w:rsid w:val="00251379"/>
    <w:pPr>
      <w:tabs>
        <w:tab w:val="right" w:pos="851"/>
        <w:tab w:val="left" w:pos="907"/>
      </w:tabs>
      <w:spacing w:before="40"/>
      <w:ind w:left="907" w:hanging="907"/>
    </w:pPr>
  </w:style>
  <w:style w:type="paragraph" w:customStyle="1" w:styleId="54Subliterae3">
    <w:name w:val="54_Sublitera_e3"/>
    <w:basedOn w:val="00LegStandard"/>
    <w:rsid w:val="00251379"/>
    <w:pPr>
      <w:tabs>
        <w:tab w:val="right" w:pos="1191"/>
        <w:tab w:val="left" w:pos="1247"/>
      </w:tabs>
      <w:spacing w:before="40"/>
      <w:ind w:left="1247" w:hanging="1247"/>
    </w:pPr>
  </w:style>
  <w:style w:type="paragraph" w:customStyle="1" w:styleId="54Subliterae4">
    <w:name w:val="54_Sublitera_e4"/>
    <w:basedOn w:val="00LegStandard"/>
    <w:rsid w:val="00251379"/>
    <w:pPr>
      <w:tabs>
        <w:tab w:val="right" w:pos="1588"/>
        <w:tab w:val="left" w:pos="1644"/>
      </w:tabs>
      <w:spacing w:before="40"/>
      <w:ind w:left="1644" w:hanging="1644"/>
    </w:pPr>
  </w:style>
  <w:style w:type="paragraph" w:customStyle="1" w:styleId="54Subliterae5">
    <w:name w:val="54_Sublitera_e5"/>
    <w:basedOn w:val="00LegStandard"/>
    <w:rsid w:val="00251379"/>
    <w:pPr>
      <w:tabs>
        <w:tab w:val="right" w:pos="1928"/>
        <w:tab w:val="left" w:pos="1985"/>
      </w:tabs>
      <w:spacing w:before="40"/>
      <w:ind w:left="1985" w:hanging="1985"/>
    </w:pPr>
  </w:style>
  <w:style w:type="paragraph" w:customStyle="1" w:styleId="54SubliteramitBetrag">
    <w:name w:val="54_Sublitera_mit_Betrag"/>
    <w:basedOn w:val="52ZiffermitBetrag"/>
    <w:rsid w:val="00251379"/>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251379"/>
    <w:pPr>
      <w:tabs>
        <w:tab w:val="right" w:pos="624"/>
        <w:tab w:val="left" w:pos="680"/>
      </w:tabs>
      <w:spacing w:before="40"/>
      <w:ind w:left="680" w:hanging="680"/>
    </w:pPr>
  </w:style>
  <w:style w:type="paragraph" w:customStyle="1" w:styleId="54aStriche2">
    <w:name w:val="54a_Strich_e2"/>
    <w:basedOn w:val="00LegStandard"/>
    <w:rsid w:val="00251379"/>
    <w:pPr>
      <w:tabs>
        <w:tab w:val="right" w:pos="851"/>
        <w:tab w:val="left" w:pos="907"/>
      </w:tabs>
      <w:spacing w:before="40"/>
      <w:ind w:left="907" w:hanging="907"/>
    </w:pPr>
  </w:style>
  <w:style w:type="paragraph" w:customStyle="1" w:styleId="54aStriche3">
    <w:name w:val="54a_Strich_e3"/>
    <w:basedOn w:val="00LegStandard"/>
    <w:qFormat/>
    <w:rsid w:val="00251379"/>
    <w:pPr>
      <w:tabs>
        <w:tab w:val="right" w:pos="1191"/>
        <w:tab w:val="left" w:pos="1247"/>
      </w:tabs>
      <w:spacing w:before="40"/>
      <w:ind w:left="1247" w:hanging="1247"/>
    </w:pPr>
  </w:style>
  <w:style w:type="paragraph" w:customStyle="1" w:styleId="54aStriche4">
    <w:name w:val="54a_Strich_e4"/>
    <w:basedOn w:val="00LegStandard"/>
    <w:rsid w:val="00251379"/>
    <w:pPr>
      <w:tabs>
        <w:tab w:val="right" w:pos="1588"/>
        <w:tab w:val="left" w:pos="1644"/>
      </w:tabs>
      <w:spacing w:before="40"/>
      <w:ind w:left="1644" w:hanging="1644"/>
    </w:pPr>
  </w:style>
  <w:style w:type="paragraph" w:customStyle="1" w:styleId="54aStriche5">
    <w:name w:val="54a_Strich_e5"/>
    <w:basedOn w:val="00LegStandard"/>
    <w:rsid w:val="00251379"/>
    <w:pPr>
      <w:tabs>
        <w:tab w:val="right" w:pos="1928"/>
        <w:tab w:val="left" w:pos="1985"/>
      </w:tabs>
      <w:spacing w:before="40"/>
      <w:ind w:left="1985" w:hanging="1985"/>
    </w:pPr>
  </w:style>
  <w:style w:type="paragraph" w:customStyle="1" w:styleId="54aStriche6">
    <w:name w:val="54a_Strich_e6"/>
    <w:basedOn w:val="00LegStandard"/>
    <w:rsid w:val="00251379"/>
    <w:pPr>
      <w:tabs>
        <w:tab w:val="right" w:pos="2268"/>
        <w:tab w:val="left" w:pos="2325"/>
      </w:tabs>
      <w:spacing w:before="40"/>
      <w:ind w:left="2325" w:hanging="2325"/>
    </w:pPr>
  </w:style>
  <w:style w:type="paragraph" w:customStyle="1" w:styleId="54aStriche7">
    <w:name w:val="54a_Strich_e7"/>
    <w:basedOn w:val="00LegStandard"/>
    <w:rsid w:val="00251379"/>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251379"/>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251379"/>
    <w:pPr>
      <w:spacing w:before="40"/>
    </w:pPr>
  </w:style>
  <w:style w:type="paragraph" w:customStyle="1" w:styleId="56SchlussteilZiff">
    <w:name w:val="56_SchlussteilZiff"/>
    <w:basedOn w:val="00LegStandard"/>
    <w:next w:val="51Abs"/>
    <w:rsid w:val="00251379"/>
    <w:pPr>
      <w:spacing w:before="40"/>
      <w:ind w:left="680"/>
    </w:pPr>
  </w:style>
  <w:style w:type="paragraph" w:customStyle="1" w:styleId="57SchlussteilLit">
    <w:name w:val="57_SchlussteilLit"/>
    <w:basedOn w:val="00LegStandard"/>
    <w:next w:val="51Abs"/>
    <w:rsid w:val="00251379"/>
    <w:pPr>
      <w:spacing w:before="40"/>
      <w:ind w:left="907"/>
    </w:pPr>
  </w:style>
  <w:style w:type="paragraph" w:customStyle="1" w:styleId="61TabText">
    <w:name w:val="61_TabText"/>
    <w:basedOn w:val="00LegStandard"/>
    <w:rsid w:val="00251379"/>
    <w:pPr>
      <w:jc w:val="left"/>
    </w:pPr>
  </w:style>
  <w:style w:type="paragraph" w:customStyle="1" w:styleId="61aTabTextRechtsb">
    <w:name w:val="61a_TabTextRechtsb"/>
    <w:basedOn w:val="61TabText"/>
    <w:rsid w:val="00251379"/>
    <w:pPr>
      <w:jc w:val="right"/>
    </w:pPr>
  </w:style>
  <w:style w:type="paragraph" w:customStyle="1" w:styleId="61bTabTextZentriert">
    <w:name w:val="61b_TabTextZentriert"/>
    <w:basedOn w:val="61TabText"/>
    <w:rsid w:val="00251379"/>
    <w:pPr>
      <w:jc w:val="center"/>
    </w:pPr>
  </w:style>
  <w:style w:type="paragraph" w:customStyle="1" w:styleId="61cTabTextBlock">
    <w:name w:val="61c_TabTextBlock"/>
    <w:basedOn w:val="61TabText"/>
    <w:rsid w:val="00251379"/>
    <w:pPr>
      <w:jc w:val="both"/>
    </w:pPr>
  </w:style>
  <w:style w:type="paragraph" w:customStyle="1" w:styleId="62Kopfzeile">
    <w:name w:val="62_Kopfzeile"/>
    <w:basedOn w:val="51Abs"/>
    <w:rsid w:val="00251379"/>
    <w:pPr>
      <w:tabs>
        <w:tab w:val="center" w:pos="4253"/>
        <w:tab w:val="right" w:pos="8505"/>
      </w:tabs>
      <w:ind w:firstLine="0"/>
    </w:pPr>
  </w:style>
  <w:style w:type="paragraph" w:customStyle="1" w:styleId="65FNText">
    <w:name w:val="65_FN_Text"/>
    <w:basedOn w:val="00LegStandard"/>
    <w:rsid w:val="00251379"/>
    <w:rPr>
      <w:sz w:val="18"/>
    </w:rPr>
  </w:style>
  <w:style w:type="paragraph" w:customStyle="1" w:styleId="63Fuzeile">
    <w:name w:val="63_Fußzeile"/>
    <w:basedOn w:val="65FNText"/>
    <w:rsid w:val="00251379"/>
    <w:pPr>
      <w:tabs>
        <w:tab w:val="center" w:pos="4253"/>
        <w:tab w:val="right" w:pos="8505"/>
      </w:tabs>
    </w:pPr>
  </w:style>
  <w:style w:type="character" w:customStyle="1" w:styleId="66FNZeichen">
    <w:name w:val="66_FN_Zeichen"/>
    <w:rsid w:val="00251379"/>
    <w:rPr>
      <w:sz w:val="20"/>
      <w:szCs w:val="20"/>
      <w:vertAlign w:val="superscript"/>
    </w:rPr>
  </w:style>
  <w:style w:type="paragraph" w:customStyle="1" w:styleId="68UnterschrL">
    <w:name w:val="68_UnterschrL"/>
    <w:basedOn w:val="00LegStandard"/>
    <w:rsid w:val="00251379"/>
    <w:pPr>
      <w:spacing w:before="160"/>
      <w:jc w:val="left"/>
    </w:pPr>
    <w:rPr>
      <w:b/>
    </w:rPr>
  </w:style>
  <w:style w:type="paragraph" w:customStyle="1" w:styleId="69UnterschrM">
    <w:name w:val="69_UnterschrM"/>
    <w:basedOn w:val="68UnterschrL"/>
    <w:rsid w:val="00251379"/>
    <w:pPr>
      <w:jc w:val="center"/>
    </w:pPr>
  </w:style>
  <w:style w:type="paragraph" w:customStyle="1" w:styleId="71Anlagenbez">
    <w:name w:val="71_Anlagenbez"/>
    <w:basedOn w:val="00LegStandard"/>
    <w:rsid w:val="00251379"/>
    <w:pPr>
      <w:spacing w:before="160"/>
      <w:jc w:val="right"/>
      <w:outlineLvl w:val="0"/>
    </w:pPr>
    <w:rPr>
      <w:b/>
      <w:sz w:val="22"/>
    </w:rPr>
  </w:style>
  <w:style w:type="paragraph" w:customStyle="1" w:styleId="81ErlUeberschrZ">
    <w:name w:val="81_ErlUeberschrZ"/>
    <w:basedOn w:val="00LegStandard"/>
    <w:next w:val="83ErlText"/>
    <w:rsid w:val="00251379"/>
    <w:pPr>
      <w:keepNext/>
      <w:spacing w:before="320"/>
      <w:jc w:val="center"/>
      <w:outlineLvl w:val="0"/>
    </w:pPr>
    <w:rPr>
      <w:b/>
      <w:sz w:val="22"/>
    </w:rPr>
  </w:style>
  <w:style w:type="paragraph" w:customStyle="1" w:styleId="82ErlUeberschrL">
    <w:name w:val="82_ErlUeberschrL"/>
    <w:basedOn w:val="00LegStandard"/>
    <w:next w:val="83ErlText"/>
    <w:rsid w:val="00251379"/>
    <w:pPr>
      <w:keepNext/>
      <w:spacing w:before="80"/>
      <w:outlineLvl w:val="1"/>
    </w:pPr>
    <w:rPr>
      <w:b/>
    </w:rPr>
  </w:style>
  <w:style w:type="paragraph" w:customStyle="1" w:styleId="83ErlText">
    <w:name w:val="83_ErlText"/>
    <w:basedOn w:val="00LegStandard"/>
    <w:link w:val="83ErlTextZchn"/>
    <w:rsid w:val="00251379"/>
    <w:pPr>
      <w:spacing w:before="80"/>
    </w:pPr>
  </w:style>
  <w:style w:type="paragraph" w:customStyle="1" w:styleId="85ErlAufzaehlg">
    <w:name w:val="85_ErlAufzaehlg"/>
    <w:basedOn w:val="83ErlText"/>
    <w:rsid w:val="00251379"/>
    <w:pPr>
      <w:tabs>
        <w:tab w:val="left" w:pos="397"/>
      </w:tabs>
      <w:ind w:left="397" w:hanging="397"/>
    </w:pPr>
  </w:style>
  <w:style w:type="paragraph" w:customStyle="1" w:styleId="89TGUEUeberschrSpalte">
    <w:name w:val="89_TGUE_UeberschrSpalte"/>
    <w:basedOn w:val="00LegStandard"/>
    <w:rsid w:val="00251379"/>
    <w:pPr>
      <w:keepNext/>
      <w:spacing w:before="80"/>
      <w:jc w:val="center"/>
    </w:pPr>
    <w:rPr>
      <w:b/>
    </w:rPr>
  </w:style>
  <w:style w:type="character" w:customStyle="1" w:styleId="990Fehler">
    <w:name w:val="990_Fehler"/>
    <w:basedOn w:val="Absatz-Standardschriftart"/>
    <w:semiHidden/>
    <w:locked/>
    <w:rsid w:val="00251379"/>
    <w:rPr>
      <w:color w:val="FF0000"/>
    </w:rPr>
  </w:style>
  <w:style w:type="character" w:customStyle="1" w:styleId="991GldSymbol">
    <w:name w:val="991_GldSymbol"/>
    <w:rsid w:val="00251379"/>
    <w:rPr>
      <w:b/>
      <w:color w:val="000000"/>
    </w:rPr>
  </w:style>
  <w:style w:type="character" w:customStyle="1" w:styleId="992Normal">
    <w:name w:val="992_Normal"/>
    <w:rsid w:val="00251379"/>
    <w:rPr>
      <w:dstrike w:val="0"/>
      <w:vertAlign w:val="baseline"/>
    </w:rPr>
  </w:style>
  <w:style w:type="character" w:customStyle="1" w:styleId="992bNormalundFett">
    <w:name w:val="992b_Normal_und_Fett"/>
    <w:basedOn w:val="992Normal"/>
    <w:rsid w:val="00251379"/>
    <w:rPr>
      <w:b/>
      <w:dstrike w:val="0"/>
      <w:vertAlign w:val="baseline"/>
    </w:rPr>
  </w:style>
  <w:style w:type="character" w:customStyle="1" w:styleId="993Fett">
    <w:name w:val="993_Fett"/>
    <w:rsid w:val="00251379"/>
    <w:rPr>
      <w:b/>
    </w:rPr>
  </w:style>
  <w:style w:type="character" w:customStyle="1" w:styleId="994Kursiv">
    <w:name w:val="994_Kursiv"/>
    <w:rsid w:val="00251379"/>
    <w:rPr>
      <w:i/>
    </w:rPr>
  </w:style>
  <w:style w:type="character" w:customStyle="1" w:styleId="995Unterstrichen">
    <w:name w:val="995_Unterstrichen"/>
    <w:rsid w:val="00251379"/>
    <w:rPr>
      <w:u w:val="single"/>
    </w:rPr>
  </w:style>
  <w:style w:type="character" w:customStyle="1" w:styleId="996Gesperrt">
    <w:name w:val="996_Gesperrt"/>
    <w:rsid w:val="00251379"/>
    <w:rPr>
      <w:spacing w:val="26"/>
    </w:rPr>
  </w:style>
  <w:style w:type="character" w:customStyle="1" w:styleId="997Hoch">
    <w:name w:val="997_Hoch"/>
    <w:rsid w:val="00251379"/>
    <w:rPr>
      <w:vertAlign w:val="superscript"/>
    </w:rPr>
  </w:style>
  <w:style w:type="character" w:customStyle="1" w:styleId="998Tief">
    <w:name w:val="998_Tief"/>
    <w:rsid w:val="00251379"/>
    <w:rPr>
      <w:vertAlign w:val="subscript"/>
    </w:rPr>
  </w:style>
  <w:style w:type="character" w:customStyle="1" w:styleId="999FettundKursiv">
    <w:name w:val="999_Fett_und_Kursiv"/>
    <w:basedOn w:val="Absatz-Standardschriftart"/>
    <w:rsid w:val="00251379"/>
    <w:rPr>
      <w:b/>
      <w:i/>
    </w:rPr>
  </w:style>
  <w:style w:type="character" w:styleId="Endnotenzeichen">
    <w:name w:val="endnote reference"/>
    <w:basedOn w:val="Absatz-Standardschriftart"/>
    <w:rsid w:val="00251379"/>
    <w:rPr>
      <w:sz w:val="20"/>
      <w:vertAlign w:val="baseline"/>
    </w:rPr>
  </w:style>
  <w:style w:type="character" w:styleId="Funotenzeichen">
    <w:name w:val="footnote reference"/>
    <w:basedOn w:val="Absatz-Standardschriftart"/>
    <w:rsid w:val="00251379"/>
    <w:rPr>
      <w:sz w:val="20"/>
      <w:vertAlign w:val="baseline"/>
    </w:rPr>
  </w:style>
  <w:style w:type="character" w:styleId="Kommentarzeichen">
    <w:name w:val="annotation reference"/>
    <w:basedOn w:val="Absatz-Standardschriftart"/>
    <w:semiHidden/>
    <w:locked/>
    <w:rsid w:val="00251379"/>
    <w:rPr>
      <w:color w:val="FF0000"/>
      <w:sz w:val="16"/>
      <w:szCs w:val="16"/>
    </w:rPr>
  </w:style>
  <w:style w:type="paragraph" w:customStyle="1" w:styleId="PDAntragsformel">
    <w:name w:val="PD_Antragsformel"/>
    <w:basedOn w:val="Standard"/>
    <w:rsid w:val="00251379"/>
    <w:pPr>
      <w:spacing w:before="280" w:line="220" w:lineRule="exact"/>
      <w:jc w:val="both"/>
    </w:pPr>
    <w:rPr>
      <w:rFonts w:eastAsia="Times New Roman"/>
      <w:lang w:eastAsia="en-US"/>
    </w:rPr>
  </w:style>
  <w:style w:type="paragraph" w:customStyle="1" w:styleId="PDAllonge">
    <w:name w:val="PD_Allonge"/>
    <w:basedOn w:val="PDAntragsformel"/>
    <w:rsid w:val="00251379"/>
    <w:pPr>
      <w:spacing w:after="200" w:line="240" w:lineRule="auto"/>
      <w:jc w:val="center"/>
    </w:pPr>
    <w:rPr>
      <w:sz w:val="28"/>
    </w:rPr>
  </w:style>
  <w:style w:type="paragraph" w:customStyle="1" w:styleId="PDAllongeB">
    <w:name w:val="PD_Allonge_B"/>
    <w:basedOn w:val="PDAllonge"/>
    <w:rsid w:val="00251379"/>
    <w:pPr>
      <w:jc w:val="both"/>
    </w:pPr>
  </w:style>
  <w:style w:type="paragraph" w:customStyle="1" w:styleId="PDAllongeL">
    <w:name w:val="PD_Allonge_L"/>
    <w:basedOn w:val="PDAllonge"/>
    <w:rsid w:val="00251379"/>
    <w:pPr>
      <w:jc w:val="left"/>
    </w:pPr>
  </w:style>
  <w:style w:type="paragraph" w:customStyle="1" w:styleId="PDBrief">
    <w:name w:val="PD_Brief"/>
    <w:basedOn w:val="00LegStandard"/>
    <w:rsid w:val="00251379"/>
    <w:pPr>
      <w:spacing w:before="80" w:line="240" w:lineRule="auto"/>
    </w:pPr>
    <w:rPr>
      <w:sz w:val="22"/>
      <w:lang w:val="de-AT"/>
    </w:rPr>
  </w:style>
  <w:style w:type="paragraph" w:customStyle="1" w:styleId="PDDatum">
    <w:name w:val="PD_Datum"/>
    <w:basedOn w:val="PDAntragsformel"/>
    <w:next w:val="Standard"/>
    <w:rsid w:val="00251379"/>
  </w:style>
  <w:style w:type="paragraph" w:customStyle="1" w:styleId="PDEntschliessung">
    <w:name w:val="PD_Entschliessung"/>
    <w:basedOn w:val="00LegStandard"/>
    <w:rsid w:val="00251379"/>
    <w:pPr>
      <w:spacing w:before="160"/>
    </w:pPr>
    <w:rPr>
      <w:b/>
      <w:snapToGrid/>
      <w:sz w:val="22"/>
      <w:lang w:val="de-AT" w:eastAsia="en-US"/>
    </w:rPr>
  </w:style>
  <w:style w:type="paragraph" w:customStyle="1" w:styleId="PDK1">
    <w:name w:val="PD_K1"/>
    <w:next w:val="PDK1Ausg"/>
    <w:rsid w:val="00251379"/>
    <w:pPr>
      <w:pBdr>
        <w:bottom w:val="single" w:sz="12" w:space="1" w:color="auto"/>
      </w:pBdr>
      <w:spacing w:after="0" w:line="240" w:lineRule="auto"/>
      <w:jc w:val="center"/>
    </w:pPr>
    <w:rPr>
      <w:rFonts w:ascii="Times New Roman" w:eastAsia="Times New Roman" w:hAnsi="Times New Roman" w:cs="Times New Roman"/>
      <w:b/>
      <w:noProof/>
      <w:color w:val="000000" w:themeColor="text1"/>
      <w:spacing w:val="-8"/>
      <w:sz w:val="24"/>
      <w:szCs w:val="20"/>
      <w:lang w:val="de-AT"/>
    </w:rPr>
  </w:style>
  <w:style w:type="paragraph" w:customStyle="1" w:styleId="PDK1Anlage">
    <w:name w:val="PD_K1Anlage"/>
    <w:basedOn w:val="PDK1"/>
    <w:next w:val="PDK1Ausg"/>
    <w:rsid w:val="00251379"/>
    <w:pPr>
      <w:pBdr>
        <w:bottom w:val="none" w:sz="0" w:space="0" w:color="auto"/>
      </w:pBdr>
      <w:jc w:val="right"/>
    </w:pPr>
  </w:style>
  <w:style w:type="paragraph" w:customStyle="1" w:styleId="PDK1Ausg">
    <w:name w:val="PD_K1Ausg"/>
    <w:next w:val="Standard"/>
    <w:rsid w:val="00251379"/>
    <w:pPr>
      <w:spacing w:before="1285" w:after="540" w:line="240" w:lineRule="auto"/>
    </w:pPr>
    <w:rPr>
      <w:rFonts w:ascii="Times New Roman" w:eastAsia="Times New Roman" w:hAnsi="Times New Roman" w:cs="Times New Roman"/>
      <w:b/>
      <w:noProof/>
      <w:color w:val="000000" w:themeColor="text1"/>
      <w:szCs w:val="20"/>
      <w:lang w:val="de-AT"/>
    </w:rPr>
  </w:style>
  <w:style w:type="paragraph" w:customStyle="1" w:styleId="PDK2">
    <w:name w:val="PD_K2"/>
    <w:basedOn w:val="PDK1"/>
    <w:next w:val="Standard"/>
    <w:rsid w:val="00251379"/>
    <w:pPr>
      <w:pBdr>
        <w:bottom w:val="none" w:sz="0" w:space="0" w:color="auto"/>
      </w:pBdr>
      <w:spacing w:after="227"/>
      <w:jc w:val="left"/>
    </w:pPr>
    <w:rPr>
      <w:spacing w:val="0"/>
      <w:sz w:val="44"/>
    </w:rPr>
  </w:style>
  <w:style w:type="paragraph" w:customStyle="1" w:styleId="PDK3">
    <w:name w:val="PD_K3"/>
    <w:basedOn w:val="PDK2"/>
    <w:next w:val="PDVorlage"/>
    <w:rsid w:val="00251379"/>
    <w:pPr>
      <w:spacing w:after="400"/>
    </w:pPr>
    <w:rPr>
      <w:sz w:val="36"/>
    </w:rPr>
  </w:style>
  <w:style w:type="paragraph" w:customStyle="1" w:styleId="PDK4">
    <w:name w:val="PD_K4"/>
    <w:basedOn w:val="PDK3"/>
    <w:rsid w:val="00251379"/>
    <w:pPr>
      <w:spacing w:after="120"/>
    </w:pPr>
    <w:rPr>
      <w:sz w:val="26"/>
    </w:rPr>
  </w:style>
  <w:style w:type="paragraph" w:customStyle="1" w:styleId="PDKopfzeile">
    <w:name w:val="PD_Kopfzeile"/>
    <w:basedOn w:val="51Abs"/>
    <w:rsid w:val="00251379"/>
    <w:pPr>
      <w:tabs>
        <w:tab w:val="center" w:pos="4253"/>
        <w:tab w:val="right" w:pos="8505"/>
      </w:tabs>
    </w:pPr>
    <w:rPr>
      <w:snapToGrid/>
      <w:lang w:val="de-AT"/>
    </w:rPr>
  </w:style>
  <w:style w:type="paragraph" w:customStyle="1" w:styleId="PDU1">
    <w:name w:val="PD_U1"/>
    <w:basedOn w:val="00LegStandard"/>
    <w:next w:val="Standard"/>
    <w:rsid w:val="00251379"/>
    <w:pPr>
      <w:tabs>
        <w:tab w:val="center" w:pos="2126"/>
        <w:tab w:val="center" w:pos="6379"/>
      </w:tabs>
      <w:spacing w:before="440"/>
    </w:pPr>
    <w:rPr>
      <w:b/>
      <w:lang w:val="de-AT"/>
    </w:rPr>
  </w:style>
  <w:style w:type="paragraph" w:customStyle="1" w:styleId="PDU2">
    <w:name w:val="PD_U2"/>
    <w:basedOn w:val="PDU1"/>
    <w:rsid w:val="00251379"/>
    <w:pPr>
      <w:spacing w:before="100"/>
    </w:pPr>
    <w:rPr>
      <w:b w:val="0"/>
      <w:sz w:val="18"/>
    </w:rPr>
  </w:style>
  <w:style w:type="paragraph" w:customStyle="1" w:styleId="PDU3">
    <w:name w:val="PD_U3"/>
    <w:basedOn w:val="PDU2"/>
    <w:rsid w:val="00251379"/>
    <w:pPr>
      <w:tabs>
        <w:tab w:val="clear" w:pos="2126"/>
        <w:tab w:val="clear" w:pos="6379"/>
        <w:tab w:val="center" w:pos="4536"/>
      </w:tabs>
      <w:jc w:val="center"/>
    </w:pPr>
  </w:style>
  <w:style w:type="paragraph" w:customStyle="1" w:styleId="PDVorlage">
    <w:name w:val="PD_Vorlage"/>
    <w:basedOn w:val="11Titel"/>
    <w:next w:val="Standard"/>
    <w:rsid w:val="00251379"/>
    <w:pPr>
      <w:spacing w:before="0" w:after="360"/>
    </w:pPr>
    <w:rPr>
      <w:lang w:val="de-AT" w:eastAsia="en-US"/>
    </w:rPr>
  </w:style>
  <w:style w:type="paragraph" w:customStyle="1" w:styleId="62KopfzeileQuer">
    <w:name w:val="62_KopfzeileQuer"/>
    <w:basedOn w:val="51Abs"/>
    <w:rsid w:val="00251379"/>
    <w:pPr>
      <w:tabs>
        <w:tab w:val="center" w:pos="6719"/>
        <w:tab w:val="right" w:pos="13438"/>
      </w:tabs>
      <w:ind w:firstLine="0"/>
    </w:pPr>
  </w:style>
  <w:style w:type="paragraph" w:customStyle="1" w:styleId="63FuzeileQuer">
    <w:name w:val="63_FußzeileQuer"/>
    <w:basedOn w:val="65FNText"/>
    <w:rsid w:val="00251379"/>
    <w:pPr>
      <w:tabs>
        <w:tab w:val="center" w:pos="6719"/>
        <w:tab w:val="right" w:pos="13438"/>
      </w:tabs>
    </w:pPr>
  </w:style>
  <w:style w:type="paragraph" w:customStyle="1" w:styleId="57Schlussteile1">
    <w:name w:val="57_Schlussteil_e1"/>
    <w:basedOn w:val="00LegStandard"/>
    <w:next w:val="51Abs"/>
    <w:rsid w:val="00251379"/>
    <w:pPr>
      <w:spacing w:before="40"/>
      <w:ind w:left="454"/>
    </w:pPr>
  </w:style>
  <w:style w:type="paragraph" w:customStyle="1" w:styleId="57Schlussteile4">
    <w:name w:val="57_Schlussteil_e4"/>
    <w:basedOn w:val="00LegStandard"/>
    <w:next w:val="51Abs"/>
    <w:rsid w:val="00251379"/>
    <w:pPr>
      <w:spacing w:before="40"/>
      <w:ind w:left="1247"/>
    </w:pPr>
    <w:rPr>
      <w:snapToGrid/>
    </w:rPr>
  </w:style>
  <w:style w:type="paragraph" w:customStyle="1" w:styleId="57Schlussteile5">
    <w:name w:val="57_Schlussteil_e5"/>
    <w:basedOn w:val="00LegStandard"/>
    <w:next w:val="51Abs"/>
    <w:rsid w:val="00251379"/>
    <w:pPr>
      <w:spacing w:before="40"/>
      <w:ind w:left="1644"/>
    </w:pPr>
    <w:rPr>
      <w:snapToGrid/>
    </w:rPr>
  </w:style>
  <w:style w:type="paragraph" w:customStyle="1" w:styleId="32InhaltEintragEinzug">
    <w:name w:val="32_InhaltEintragEinzug"/>
    <w:basedOn w:val="32InhaltEintrag"/>
    <w:rsid w:val="00251379"/>
    <w:pPr>
      <w:tabs>
        <w:tab w:val="right" w:pos="1021"/>
        <w:tab w:val="left" w:pos="1191"/>
      </w:tabs>
      <w:ind w:left="1191" w:hanging="1191"/>
    </w:pPr>
  </w:style>
  <w:style w:type="paragraph" w:styleId="Kopfzeile">
    <w:name w:val="header"/>
    <w:basedOn w:val="Standard"/>
    <w:link w:val="KopfzeileZchn"/>
    <w:uiPriority w:val="99"/>
    <w:unhideWhenUsed/>
    <w:locked/>
    <w:rsid w:val="003D25D1"/>
    <w:pPr>
      <w:tabs>
        <w:tab w:val="center" w:pos="4536"/>
        <w:tab w:val="right" w:pos="9072"/>
      </w:tabs>
    </w:pPr>
  </w:style>
  <w:style w:type="character" w:customStyle="1" w:styleId="KopfzeileZchn">
    <w:name w:val="Kopfzeile Zchn"/>
    <w:basedOn w:val="Absatz-Standardschriftart"/>
    <w:link w:val="Kopfzeile"/>
    <w:uiPriority w:val="99"/>
    <w:rsid w:val="003D25D1"/>
    <w:rPr>
      <w:rFonts w:ascii="Calibri" w:eastAsiaTheme="minorEastAsia" w:hAnsi="Calibri" w:cs="Calibri"/>
      <w:snapToGrid w:val="0"/>
      <w:color w:val="000000"/>
      <w:szCs w:val="20"/>
      <w:lang w:val="de-AT" w:eastAsia="de-DE"/>
    </w:rPr>
  </w:style>
  <w:style w:type="paragraph" w:styleId="Fuzeile">
    <w:name w:val="footer"/>
    <w:basedOn w:val="Standard"/>
    <w:link w:val="FuzeileZchn"/>
    <w:uiPriority w:val="99"/>
    <w:unhideWhenUsed/>
    <w:locked/>
    <w:rsid w:val="00251379"/>
    <w:pPr>
      <w:tabs>
        <w:tab w:val="center" w:pos="4536"/>
        <w:tab w:val="right" w:pos="9072"/>
      </w:tabs>
    </w:pPr>
  </w:style>
  <w:style w:type="character" w:customStyle="1" w:styleId="FuzeileZchn">
    <w:name w:val="Fußzeile Zchn"/>
    <w:basedOn w:val="Absatz-Standardschriftart"/>
    <w:link w:val="Fuzeile"/>
    <w:uiPriority w:val="99"/>
    <w:rsid w:val="00251379"/>
    <w:rPr>
      <w:rFonts w:ascii="Times New Roman" w:eastAsiaTheme="minorEastAsia" w:hAnsi="Times New Roman" w:cs="Times New Roman"/>
      <w:snapToGrid w:val="0"/>
      <w:color w:val="000000"/>
      <w:sz w:val="20"/>
      <w:szCs w:val="20"/>
      <w:lang w:val="de-AT" w:eastAsia="de-DE"/>
    </w:rPr>
  </w:style>
  <w:style w:type="character" w:customStyle="1" w:styleId="83ErlTextZchn">
    <w:name w:val="83_ErlText Zchn"/>
    <w:link w:val="83ErlText"/>
    <w:rsid w:val="003D25D1"/>
    <w:rPr>
      <w:rFonts w:ascii="Times New Roman" w:eastAsia="Times New Roman" w:hAnsi="Times New Roman" w:cs="Times New Roman"/>
      <w:snapToGrid w:val="0"/>
      <w:color w:val="000000"/>
      <w:sz w:val="20"/>
      <w:szCs w:val="20"/>
      <w:lang w:eastAsia="de-DE"/>
    </w:rPr>
  </w:style>
  <w:style w:type="paragraph" w:customStyle="1" w:styleId="52Aufzaehle1">
    <w:name w:val="52_Aufzaehl_e1"/>
    <w:basedOn w:val="00LegStandard"/>
    <w:qFormat/>
    <w:locked/>
    <w:rsid w:val="00A873B7"/>
    <w:pPr>
      <w:tabs>
        <w:tab w:val="right" w:pos="624"/>
        <w:tab w:val="left" w:pos="680"/>
      </w:tabs>
      <w:spacing w:before="40"/>
      <w:ind w:left="680" w:hanging="680"/>
    </w:pPr>
    <w:rPr>
      <w:lang w:val="de-AT" w:eastAsia="de-AT"/>
    </w:rPr>
  </w:style>
  <w:style w:type="paragraph" w:customStyle="1" w:styleId="52Aufzaehle1mitBetrag">
    <w:name w:val="52_Aufzaehl_e1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mitBetragTGUE">
    <w:name w:val="52_Aufzaehl_e1_mit_Betrag_TGUE"/>
    <w:basedOn w:val="52Aufzaehle1mitBetrag"/>
    <w:locked/>
    <w:rsid w:val="00A873B7"/>
    <w:pPr>
      <w:tabs>
        <w:tab w:val="clear" w:pos="6663"/>
        <w:tab w:val="clear" w:pos="8505"/>
        <w:tab w:val="right" w:leader="dot" w:pos="4678"/>
        <w:tab w:val="right" w:leader="dot" w:pos="6521"/>
      </w:tabs>
    </w:pPr>
  </w:style>
  <w:style w:type="paragraph" w:customStyle="1" w:styleId="52Aufzaehle2">
    <w:name w:val="52_Aufzaehl_e2"/>
    <w:basedOn w:val="00LegStandard"/>
    <w:locked/>
    <w:rsid w:val="00A873B7"/>
    <w:pPr>
      <w:tabs>
        <w:tab w:val="right" w:pos="851"/>
        <w:tab w:val="left" w:pos="907"/>
      </w:tabs>
      <w:spacing w:before="40"/>
      <w:ind w:left="907" w:hanging="907"/>
    </w:pPr>
    <w:rPr>
      <w:lang w:val="de-AT" w:eastAsia="de-AT"/>
    </w:rPr>
  </w:style>
  <w:style w:type="paragraph" w:customStyle="1" w:styleId="52Aufzaehle2mitBetrag">
    <w:name w:val="52_Aufzaehl_e2_mit_Betrag"/>
    <w:basedOn w:val="52Aufzaehle1mitBetrag"/>
    <w:locked/>
    <w:rsid w:val="00A873B7"/>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locked/>
    <w:rsid w:val="00A873B7"/>
    <w:pPr>
      <w:tabs>
        <w:tab w:val="clear" w:pos="6663"/>
        <w:tab w:val="clear" w:pos="8505"/>
        <w:tab w:val="right" w:leader="dot" w:pos="4678"/>
        <w:tab w:val="right" w:leader="dot" w:pos="6521"/>
      </w:tabs>
    </w:pPr>
  </w:style>
  <w:style w:type="paragraph" w:customStyle="1" w:styleId="52Aufzaehle3">
    <w:name w:val="52_Aufzaehl_e3"/>
    <w:basedOn w:val="00LegStandard"/>
    <w:locked/>
    <w:rsid w:val="00A873B7"/>
    <w:pPr>
      <w:tabs>
        <w:tab w:val="right" w:pos="1191"/>
        <w:tab w:val="left" w:pos="1247"/>
      </w:tabs>
      <w:spacing w:before="40"/>
      <w:ind w:left="1247" w:hanging="1247"/>
    </w:pPr>
    <w:rPr>
      <w:lang w:val="de-AT" w:eastAsia="de-AT"/>
    </w:rPr>
  </w:style>
  <w:style w:type="paragraph" w:customStyle="1" w:styleId="52Aufzaehle3mitBetrag">
    <w:name w:val="52_Aufzaehl_e3_mit_Betrag"/>
    <w:basedOn w:val="52Aufzaehle1mitBetrag"/>
    <w:locked/>
    <w:rsid w:val="00A873B7"/>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locked/>
    <w:rsid w:val="00A873B7"/>
    <w:pPr>
      <w:tabs>
        <w:tab w:val="clear" w:pos="6663"/>
        <w:tab w:val="clear" w:pos="8505"/>
        <w:tab w:val="right" w:leader="dot" w:pos="4678"/>
        <w:tab w:val="right" w:leader="dot" w:pos="6521"/>
      </w:tabs>
    </w:pPr>
  </w:style>
  <w:style w:type="paragraph" w:customStyle="1" w:styleId="52Aufzaehle4">
    <w:name w:val="52_Aufzaehl_e4"/>
    <w:basedOn w:val="00LegStandard"/>
    <w:locked/>
    <w:rsid w:val="00A873B7"/>
    <w:pPr>
      <w:tabs>
        <w:tab w:val="right" w:pos="1588"/>
        <w:tab w:val="left" w:pos="1644"/>
      </w:tabs>
      <w:spacing w:before="40"/>
      <w:ind w:left="1644" w:hanging="1644"/>
    </w:pPr>
    <w:rPr>
      <w:lang w:val="de-AT" w:eastAsia="de-AT"/>
    </w:rPr>
  </w:style>
  <w:style w:type="paragraph" w:customStyle="1" w:styleId="52Aufzaehle4mitBetrag">
    <w:name w:val="52_Aufzaehl_e4_mit_Betrag"/>
    <w:basedOn w:val="52Aufzaehle1mitBetrag"/>
    <w:locked/>
    <w:rsid w:val="00A873B7"/>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locked/>
    <w:rsid w:val="00A873B7"/>
    <w:pPr>
      <w:tabs>
        <w:tab w:val="clear" w:pos="6663"/>
        <w:tab w:val="clear" w:pos="8505"/>
        <w:tab w:val="right" w:leader="dot" w:pos="4678"/>
        <w:tab w:val="right" w:leader="dot" w:pos="6521"/>
      </w:tabs>
    </w:pPr>
  </w:style>
  <w:style w:type="paragraph" w:customStyle="1" w:styleId="52Aufzaehle5">
    <w:name w:val="52_Aufzaehl_e5"/>
    <w:basedOn w:val="00LegStandard"/>
    <w:locked/>
    <w:rsid w:val="00A873B7"/>
    <w:pPr>
      <w:tabs>
        <w:tab w:val="right" w:pos="1928"/>
        <w:tab w:val="left" w:pos="1985"/>
      </w:tabs>
      <w:spacing w:before="40"/>
      <w:ind w:left="1985" w:hanging="1985"/>
    </w:pPr>
    <w:rPr>
      <w:lang w:val="de-AT" w:eastAsia="de-AT"/>
    </w:rPr>
  </w:style>
  <w:style w:type="paragraph" w:customStyle="1" w:styleId="52Aufzaehle6">
    <w:name w:val="52_Aufzaehl_e6"/>
    <w:basedOn w:val="00LegStandard"/>
    <w:locked/>
    <w:rsid w:val="00A873B7"/>
    <w:pPr>
      <w:tabs>
        <w:tab w:val="right" w:pos="2268"/>
        <w:tab w:val="left" w:pos="2325"/>
      </w:tabs>
      <w:spacing w:before="40"/>
      <w:ind w:left="2325" w:hanging="2325"/>
    </w:pPr>
    <w:rPr>
      <w:lang w:val="de-AT" w:eastAsia="de-AT"/>
    </w:rPr>
  </w:style>
  <w:style w:type="paragraph" w:customStyle="1" w:styleId="52Aufzaehle7">
    <w:name w:val="52_Aufzaehl_e7"/>
    <w:basedOn w:val="00LegStandard"/>
    <w:locked/>
    <w:rsid w:val="00A873B7"/>
    <w:pPr>
      <w:tabs>
        <w:tab w:val="right" w:pos="2608"/>
        <w:tab w:val="left" w:pos="2665"/>
      </w:tabs>
      <w:spacing w:before="40"/>
      <w:ind w:left="2665" w:hanging="2665"/>
    </w:pPr>
    <w:rPr>
      <w:lang w:val="de-AT" w:eastAsia="de-AT"/>
    </w:rPr>
  </w:style>
  <w:style w:type="paragraph" w:customStyle="1" w:styleId="58Schlussteile0">
    <w:name w:val="58_Schlussteil_e0"/>
    <w:basedOn w:val="00LegStandard"/>
    <w:next w:val="51Abs"/>
    <w:locked/>
    <w:rsid w:val="00A873B7"/>
    <w:pPr>
      <w:spacing w:before="40"/>
    </w:pPr>
    <w:rPr>
      <w:lang w:val="de-AT" w:eastAsia="de-AT"/>
    </w:rPr>
  </w:style>
  <w:style w:type="paragraph" w:customStyle="1" w:styleId="58Schlussteile05">
    <w:name w:val="58_Schlussteil_e0.5"/>
    <w:basedOn w:val="00LegStandard"/>
    <w:next w:val="51Abs"/>
    <w:rsid w:val="00251379"/>
    <w:pPr>
      <w:spacing w:before="40"/>
      <w:ind w:left="454"/>
    </w:pPr>
  </w:style>
  <w:style w:type="paragraph" w:customStyle="1" w:styleId="58Schlussteile05mitBetrag">
    <w:name w:val="58_Schlussteil_e0.5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251379"/>
    <w:pPr>
      <w:tabs>
        <w:tab w:val="clear" w:pos="6663"/>
        <w:tab w:val="clear" w:pos="8505"/>
        <w:tab w:val="right" w:leader="dot" w:pos="4678"/>
        <w:tab w:val="right" w:leader="dot" w:pos="6521"/>
      </w:tabs>
    </w:pPr>
  </w:style>
  <w:style w:type="paragraph" w:customStyle="1" w:styleId="58Schlussteile0mitBetrag">
    <w:name w:val="58_Schlussteil_e0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mitBetragTGUE">
    <w:name w:val="58_Schlussteil_e0_mit_Betrag_TGUE"/>
    <w:basedOn w:val="58Schlussteile0mitBetrag"/>
    <w:locked/>
    <w:rsid w:val="00A873B7"/>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locked/>
    <w:rsid w:val="00A873B7"/>
    <w:pPr>
      <w:spacing w:before="40"/>
      <w:ind w:left="680"/>
    </w:pPr>
    <w:rPr>
      <w:lang w:val="de-AT" w:eastAsia="de-AT"/>
    </w:rPr>
  </w:style>
  <w:style w:type="paragraph" w:customStyle="1" w:styleId="58Schlussteile1mitBetrag">
    <w:name w:val="58_Schlussteil_e1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mitBetragTGUE">
    <w:name w:val="58_Schlussteil_e1_mit_Betrag_TGUE"/>
    <w:basedOn w:val="58Schlussteile1mitBetrag"/>
    <w:locked/>
    <w:rsid w:val="00A873B7"/>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locked/>
    <w:rsid w:val="00A873B7"/>
    <w:pPr>
      <w:spacing w:before="40"/>
      <w:ind w:left="907"/>
    </w:pPr>
    <w:rPr>
      <w:lang w:val="de-AT" w:eastAsia="de-AT"/>
    </w:rPr>
  </w:style>
  <w:style w:type="paragraph" w:customStyle="1" w:styleId="58Schlussteile2mitBetrag">
    <w:name w:val="58_Schlussteil_e2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mitBetragTGUE">
    <w:name w:val="58_Schlussteil_e2_mit_Betrag_TGUE"/>
    <w:basedOn w:val="58Schlussteile2mitBetrag"/>
    <w:locked/>
    <w:rsid w:val="00A873B7"/>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locked/>
    <w:rsid w:val="00A873B7"/>
    <w:pPr>
      <w:spacing w:before="40"/>
      <w:ind w:left="1247"/>
    </w:pPr>
  </w:style>
  <w:style w:type="paragraph" w:customStyle="1" w:styleId="58Schlussteile3mitBetrag">
    <w:name w:val="58_Schlussteil_e3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mitBetragTGUE">
    <w:name w:val="58_Schlussteil_e3_mit_Betrag_TGUE"/>
    <w:basedOn w:val="58Schlussteile3mitBetrag"/>
    <w:locked/>
    <w:rsid w:val="00A873B7"/>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locked/>
    <w:rsid w:val="00A873B7"/>
    <w:pPr>
      <w:spacing w:before="40"/>
      <w:ind w:left="1644"/>
    </w:pPr>
  </w:style>
  <w:style w:type="paragraph" w:customStyle="1" w:styleId="58Schlussteile4mitBetrag">
    <w:name w:val="58_Schlussteil_e4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mitBetragTGUE">
    <w:name w:val="58_Schlussteil_e4_mit_Betrag_TGUE"/>
    <w:basedOn w:val="58Schlussteile4mitBetrag"/>
    <w:locked/>
    <w:rsid w:val="00A873B7"/>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locked/>
    <w:rsid w:val="00A873B7"/>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locked/>
    <w:rsid w:val="00A873B7"/>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locked/>
    <w:rsid w:val="00A873B7"/>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locked/>
    <w:rsid w:val="00A873B7"/>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locked/>
    <w:rsid w:val="00A873B7"/>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locked/>
    <w:rsid w:val="00A873B7"/>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locked/>
    <w:rsid w:val="00A873B7"/>
    <w:pPr>
      <w:spacing w:before="40"/>
      <w:ind w:left="1985"/>
    </w:pPr>
  </w:style>
  <w:style w:type="paragraph" w:customStyle="1" w:styleId="58Schlussteile5mitBetrag">
    <w:name w:val="58_Schlussteil_e5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mitBetragTGUE">
    <w:name w:val="58_Schlussteil_e5_mit_Betrag_TGUE"/>
    <w:basedOn w:val="58Schlussteile5mitBetrag"/>
    <w:locked/>
    <w:rsid w:val="00A873B7"/>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locked/>
    <w:rsid w:val="00A873B7"/>
    <w:pPr>
      <w:spacing w:before="40"/>
      <w:ind w:left="2325"/>
    </w:pPr>
  </w:style>
  <w:style w:type="paragraph" w:customStyle="1" w:styleId="58Schlussteile6mitBetrag">
    <w:name w:val="58_Schlussteil_e6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mitBetragTGUE">
    <w:name w:val="58_Schlussteil_e6_mit_Betrag_TGUE"/>
    <w:basedOn w:val="58Schlussteile6mitBetrag"/>
    <w:locked/>
    <w:rsid w:val="00A873B7"/>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locked/>
    <w:rsid w:val="00A873B7"/>
    <w:pPr>
      <w:spacing w:before="40"/>
      <w:ind w:left="2665"/>
    </w:pPr>
  </w:style>
  <w:style w:type="paragraph" w:customStyle="1" w:styleId="58Schlussteile7mitBetrag">
    <w:name w:val="58_Schlussteil_e7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mitBetragTGUE">
    <w:name w:val="58_Schlussteil_e7_mit_Betrag_TGUE"/>
    <w:basedOn w:val="58Schlussteile7mitBetrag"/>
    <w:locked/>
    <w:rsid w:val="00A873B7"/>
    <w:pPr>
      <w:tabs>
        <w:tab w:val="clear" w:pos="6663"/>
        <w:tab w:val="clear" w:pos="8505"/>
        <w:tab w:val="right" w:leader="dot" w:pos="4678"/>
        <w:tab w:val="right" w:leader="dot" w:pos="6521"/>
      </w:tabs>
    </w:pPr>
  </w:style>
  <w:style w:type="paragraph" w:customStyle="1" w:styleId="PDFuzeile">
    <w:name w:val="PD_Fußzeile"/>
    <w:basedOn w:val="Fuzeile"/>
    <w:rsid w:val="00251379"/>
    <w:pPr>
      <w:shd w:val="clear" w:color="auto" w:fill="CCCCCC"/>
      <w:spacing w:before="120"/>
      <w:jc w:val="center"/>
    </w:pPr>
    <w:rPr>
      <w:rFonts w:ascii="Times" w:eastAsia="Times New Roman" w:hAnsi="Times"/>
      <w:b/>
      <w:snapToGrid/>
      <w:sz w:val="18"/>
    </w:rPr>
  </w:style>
  <w:style w:type="paragraph" w:styleId="Sprechblasentext">
    <w:name w:val="Balloon Text"/>
    <w:basedOn w:val="Standard"/>
    <w:link w:val="SprechblasentextZchn"/>
    <w:uiPriority w:val="99"/>
    <w:semiHidden/>
    <w:unhideWhenUsed/>
    <w:locked/>
    <w:rsid w:val="000773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39D"/>
    <w:rPr>
      <w:rFonts w:ascii="Tahoma" w:eastAsiaTheme="minorEastAsia" w:hAnsi="Tahoma" w:cs="Tahoma"/>
      <w:snapToGrid w:val="0"/>
      <w:color w:val="000000"/>
      <w:sz w:val="16"/>
      <w:szCs w:val="16"/>
      <w:lang w:val="de-AT" w:eastAsia="de-DE"/>
    </w:rPr>
  </w:style>
  <w:style w:type="character" w:styleId="BesuchterHyperlink">
    <w:name w:val="FollowedHyperlink"/>
    <w:basedOn w:val="Absatz-Standardschriftart"/>
    <w:uiPriority w:val="99"/>
    <w:semiHidden/>
    <w:unhideWhenUsed/>
    <w:locked/>
    <w:rsid w:val="0084087E"/>
    <w:rPr>
      <w:color w:val="800080" w:themeColor="followedHyperlink"/>
      <w:u w:val="single"/>
    </w:rPr>
  </w:style>
  <w:style w:type="character" w:styleId="Buchtitel">
    <w:name w:val="Book Title"/>
    <w:basedOn w:val="Absatz-Standardschriftart"/>
    <w:uiPriority w:val="33"/>
    <w:qFormat/>
    <w:locked/>
    <w:rsid w:val="0084087E"/>
    <w:rPr>
      <w:b/>
      <w:bCs/>
      <w:smallCaps/>
      <w:spacing w:val="5"/>
    </w:rPr>
  </w:style>
  <w:style w:type="character" w:styleId="Fett">
    <w:name w:val="Strong"/>
    <w:basedOn w:val="Absatz-Standardschriftart"/>
    <w:uiPriority w:val="22"/>
    <w:qFormat/>
    <w:locked/>
    <w:rsid w:val="0084087E"/>
    <w:rPr>
      <w:b/>
      <w:bCs/>
    </w:rPr>
  </w:style>
  <w:style w:type="character" w:styleId="Hervorhebung">
    <w:name w:val="Emphasis"/>
    <w:basedOn w:val="Absatz-Standardschriftart"/>
    <w:uiPriority w:val="20"/>
    <w:qFormat/>
    <w:locked/>
    <w:rsid w:val="0084087E"/>
    <w:rPr>
      <w:i/>
      <w:iCs/>
    </w:rPr>
  </w:style>
  <w:style w:type="character" w:styleId="HTMLAkronym">
    <w:name w:val="HTML Acronym"/>
    <w:basedOn w:val="Absatz-Standardschriftart"/>
    <w:uiPriority w:val="99"/>
    <w:semiHidden/>
    <w:unhideWhenUsed/>
    <w:locked/>
    <w:rsid w:val="0084087E"/>
  </w:style>
  <w:style w:type="character" w:styleId="HTMLBeispiel">
    <w:name w:val="HTML Sample"/>
    <w:basedOn w:val="Absatz-Standardschriftart"/>
    <w:uiPriority w:val="99"/>
    <w:semiHidden/>
    <w:unhideWhenUsed/>
    <w:locked/>
    <w:rsid w:val="0084087E"/>
    <w:rPr>
      <w:rFonts w:ascii="Consolas" w:hAnsi="Consolas" w:cs="Consolas"/>
      <w:sz w:val="24"/>
      <w:szCs w:val="24"/>
    </w:rPr>
  </w:style>
  <w:style w:type="character" w:styleId="HTMLCode">
    <w:name w:val="HTML Code"/>
    <w:basedOn w:val="Absatz-Standardschriftart"/>
    <w:uiPriority w:val="99"/>
    <w:semiHidden/>
    <w:unhideWhenUsed/>
    <w:locked/>
    <w:rsid w:val="0084087E"/>
    <w:rPr>
      <w:rFonts w:ascii="Consolas" w:hAnsi="Consolas" w:cs="Consolas"/>
      <w:sz w:val="20"/>
      <w:szCs w:val="20"/>
    </w:rPr>
  </w:style>
  <w:style w:type="character" w:styleId="HTMLDefinition">
    <w:name w:val="HTML Definition"/>
    <w:basedOn w:val="Absatz-Standardschriftart"/>
    <w:uiPriority w:val="99"/>
    <w:semiHidden/>
    <w:unhideWhenUsed/>
    <w:locked/>
    <w:rsid w:val="0084087E"/>
    <w:rPr>
      <w:i/>
      <w:iCs/>
    </w:rPr>
  </w:style>
  <w:style w:type="character" w:styleId="HTMLSchreibmaschine">
    <w:name w:val="HTML Typewriter"/>
    <w:basedOn w:val="Absatz-Standardschriftart"/>
    <w:uiPriority w:val="99"/>
    <w:semiHidden/>
    <w:unhideWhenUsed/>
    <w:locked/>
    <w:rsid w:val="0084087E"/>
    <w:rPr>
      <w:rFonts w:ascii="Consolas" w:hAnsi="Consolas" w:cs="Consolas"/>
      <w:sz w:val="20"/>
      <w:szCs w:val="20"/>
    </w:rPr>
  </w:style>
  <w:style w:type="character" w:styleId="HTMLTastatur">
    <w:name w:val="HTML Keyboard"/>
    <w:basedOn w:val="Absatz-Standardschriftart"/>
    <w:uiPriority w:val="99"/>
    <w:semiHidden/>
    <w:unhideWhenUsed/>
    <w:locked/>
    <w:rsid w:val="0084087E"/>
    <w:rPr>
      <w:rFonts w:ascii="Consolas" w:hAnsi="Consolas" w:cs="Consolas"/>
      <w:sz w:val="20"/>
      <w:szCs w:val="20"/>
    </w:rPr>
  </w:style>
  <w:style w:type="character" w:styleId="HTMLVariable">
    <w:name w:val="HTML Variable"/>
    <w:basedOn w:val="Absatz-Standardschriftart"/>
    <w:uiPriority w:val="99"/>
    <w:semiHidden/>
    <w:unhideWhenUsed/>
    <w:locked/>
    <w:rsid w:val="0084087E"/>
    <w:rPr>
      <w:i/>
      <w:iCs/>
    </w:rPr>
  </w:style>
  <w:style w:type="character" w:styleId="HTMLZitat">
    <w:name w:val="HTML Cite"/>
    <w:basedOn w:val="Absatz-Standardschriftart"/>
    <w:uiPriority w:val="99"/>
    <w:semiHidden/>
    <w:unhideWhenUsed/>
    <w:locked/>
    <w:rsid w:val="0084087E"/>
    <w:rPr>
      <w:i/>
      <w:iCs/>
    </w:rPr>
  </w:style>
  <w:style w:type="character" w:styleId="Hyperlink">
    <w:name w:val="Hyperlink"/>
    <w:basedOn w:val="Absatz-Standardschriftart"/>
    <w:uiPriority w:val="99"/>
    <w:semiHidden/>
    <w:unhideWhenUsed/>
    <w:locked/>
    <w:rsid w:val="0084087E"/>
    <w:rPr>
      <w:color w:val="0000FF" w:themeColor="hyperlink"/>
      <w:u w:val="single"/>
    </w:rPr>
  </w:style>
  <w:style w:type="character" w:styleId="IntensiveHervorhebung">
    <w:name w:val="Intense Emphasis"/>
    <w:basedOn w:val="Absatz-Standardschriftart"/>
    <w:uiPriority w:val="21"/>
    <w:qFormat/>
    <w:locked/>
    <w:rsid w:val="0084087E"/>
    <w:rPr>
      <w:b/>
      <w:bCs/>
      <w:i/>
      <w:iCs/>
      <w:color w:val="4F81BD" w:themeColor="accent1"/>
    </w:rPr>
  </w:style>
  <w:style w:type="character" w:styleId="IntensiverVerweis">
    <w:name w:val="Intense Reference"/>
    <w:basedOn w:val="Absatz-Standardschriftart"/>
    <w:uiPriority w:val="32"/>
    <w:qFormat/>
    <w:locked/>
    <w:rsid w:val="0084087E"/>
    <w:rPr>
      <w:b/>
      <w:bCs/>
      <w:smallCaps/>
      <w:color w:val="C0504D" w:themeColor="accent2"/>
      <w:spacing w:val="5"/>
      <w:u w:val="single"/>
    </w:rPr>
  </w:style>
  <w:style w:type="character" w:styleId="Platzhaltertext">
    <w:name w:val="Placeholder Text"/>
    <w:basedOn w:val="Absatz-Standardschriftart"/>
    <w:uiPriority w:val="99"/>
    <w:semiHidden/>
    <w:locked/>
    <w:rsid w:val="0084087E"/>
    <w:rPr>
      <w:color w:val="808080"/>
    </w:rPr>
  </w:style>
  <w:style w:type="character" w:styleId="SchwacheHervorhebung">
    <w:name w:val="Subtle Emphasis"/>
    <w:basedOn w:val="Absatz-Standardschriftart"/>
    <w:uiPriority w:val="19"/>
    <w:qFormat/>
    <w:locked/>
    <w:rsid w:val="0084087E"/>
    <w:rPr>
      <w:i/>
      <w:iCs/>
      <w:color w:val="808080" w:themeColor="text1" w:themeTint="7F"/>
    </w:rPr>
  </w:style>
  <w:style w:type="character" w:styleId="SchwacherVerweis">
    <w:name w:val="Subtle Reference"/>
    <w:basedOn w:val="Absatz-Standardschriftart"/>
    <w:uiPriority w:val="31"/>
    <w:qFormat/>
    <w:locked/>
    <w:rsid w:val="0084087E"/>
    <w:rPr>
      <w:smallCaps/>
      <w:color w:val="C0504D" w:themeColor="accent2"/>
      <w:u w:val="single"/>
    </w:rPr>
  </w:style>
  <w:style w:type="character" w:styleId="Seitenzahl">
    <w:name w:val="page number"/>
    <w:basedOn w:val="Absatz-Standardschriftart"/>
    <w:uiPriority w:val="99"/>
    <w:semiHidden/>
    <w:unhideWhenUsed/>
    <w:locked/>
    <w:rsid w:val="0084087E"/>
  </w:style>
  <w:style w:type="character" w:styleId="Zeilennummer">
    <w:name w:val="line number"/>
    <w:basedOn w:val="Absatz-Standardschriftart"/>
    <w:uiPriority w:val="99"/>
    <w:semiHidden/>
    <w:unhideWhenUsed/>
    <w:locked/>
    <w:rsid w:val="0084087E"/>
  </w:style>
  <w:style w:type="table" w:styleId="Tabellenraster">
    <w:name w:val="Table Grid"/>
    <w:basedOn w:val="NormaleTabelle"/>
    <w:uiPriority w:val="59"/>
    <w:locked/>
    <w:rsid w:val="00B31E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Aufzaehle1Ziffer">
    <w:name w:val="52_Aufzaehl_e1_Ziffer"/>
    <w:basedOn w:val="00LegStandard"/>
    <w:qFormat/>
    <w:rsid w:val="00251379"/>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ZiffermitBetragTGUE">
    <w:name w:val="52_Aufzaehl_e1_Ziffer_mit_Betrag_TGUE"/>
    <w:basedOn w:val="52Aufzaehle1ZiffermitBetrag"/>
    <w:rsid w:val="00251379"/>
    <w:pPr>
      <w:tabs>
        <w:tab w:val="clear" w:pos="6663"/>
        <w:tab w:val="clear" w:pos="8505"/>
        <w:tab w:val="right" w:leader="dot" w:pos="4678"/>
        <w:tab w:val="right" w:leader="dot" w:pos="6521"/>
      </w:tabs>
    </w:pPr>
  </w:style>
  <w:style w:type="paragraph" w:customStyle="1" w:styleId="52Aufzaehle2Lit">
    <w:name w:val="52_Aufzaehl_e2_Lit"/>
    <w:basedOn w:val="00LegStandard"/>
    <w:rsid w:val="00251379"/>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251379"/>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251379"/>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251379"/>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251379"/>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251379"/>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251379"/>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251379"/>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251379"/>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251379"/>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251379"/>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251379"/>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251379"/>
    <w:pPr>
      <w:spacing w:before="40"/>
    </w:pPr>
    <w:rPr>
      <w:lang w:val="de-AT" w:eastAsia="de-AT"/>
    </w:rPr>
  </w:style>
  <w:style w:type="paragraph" w:customStyle="1" w:styleId="58Schlussteile0AbsmitBetrag">
    <w:name w:val="58_Schlussteil_e0_Abs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251379"/>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251379"/>
    <w:pPr>
      <w:spacing w:before="40"/>
      <w:ind w:left="680"/>
    </w:pPr>
    <w:rPr>
      <w:lang w:val="de-AT" w:eastAsia="de-AT"/>
    </w:rPr>
  </w:style>
  <w:style w:type="paragraph" w:customStyle="1" w:styleId="58Schlussteile1ZiffermitBetrag">
    <w:name w:val="58_Schlussteil_e1_Ziffer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251379"/>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251379"/>
    <w:pPr>
      <w:spacing w:before="40"/>
      <w:ind w:left="907"/>
    </w:pPr>
    <w:rPr>
      <w:lang w:val="de-AT" w:eastAsia="de-AT"/>
    </w:rPr>
  </w:style>
  <w:style w:type="paragraph" w:customStyle="1" w:styleId="58Schlussteile2LitmitBetrag">
    <w:name w:val="58_Schlussteil_e2_Lit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251379"/>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251379"/>
    <w:pPr>
      <w:spacing w:before="40"/>
      <w:ind w:left="1247"/>
    </w:pPr>
  </w:style>
  <w:style w:type="paragraph" w:customStyle="1" w:styleId="58Schlussteile3SublitmitBetrag">
    <w:name w:val="58_Schlussteil_e3_Sublit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251379"/>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251379"/>
    <w:pPr>
      <w:spacing w:before="40"/>
      <w:ind w:left="1644"/>
    </w:pPr>
  </w:style>
  <w:style w:type="paragraph" w:customStyle="1" w:styleId="58Schlussteile4StrichmitBetrag">
    <w:name w:val="58_Schlussteil_e4_Strich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251379"/>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251379"/>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251379"/>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251379"/>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251379"/>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251379"/>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251379"/>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251379"/>
    <w:pPr>
      <w:spacing w:before="40"/>
      <w:ind w:left="1985"/>
    </w:pPr>
  </w:style>
  <w:style w:type="paragraph" w:customStyle="1" w:styleId="58Schlussteile5StrichmitBetrag">
    <w:name w:val="58_Schlussteil_e5_Strich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251379"/>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251379"/>
    <w:pPr>
      <w:spacing w:before="40"/>
      <w:ind w:left="2325"/>
    </w:pPr>
  </w:style>
  <w:style w:type="paragraph" w:customStyle="1" w:styleId="58Schlussteile6StrichmitBetrag">
    <w:name w:val="58_Schlussteil_e6_Strich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251379"/>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251379"/>
    <w:pPr>
      <w:spacing w:before="40"/>
      <w:ind w:left="2665"/>
    </w:pPr>
  </w:style>
  <w:style w:type="paragraph" w:customStyle="1" w:styleId="58Schlussteile7StrichmitBetrag">
    <w:name w:val="58_Schlussteil_e7_Strich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251379"/>
    <w:pPr>
      <w:tabs>
        <w:tab w:val="clear" w:pos="6663"/>
        <w:tab w:val="clear" w:pos="8505"/>
        <w:tab w:val="right" w:leader="dot" w:pos="4678"/>
        <w:tab w:val="right" w:leader="dot" w:pos="652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51379"/>
    <w:pPr>
      <w:spacing w:after="0" w:line="240" w:lineRule="auto"/>
    </w:pPr>
    <w:rPr>
      <w:rFonts w:ascii="Calibri" w:eastAsiaTheme="minorEastAsia" w:hAnsi="Calibri" w:cs="Times New Roman"/>
      <w:snapToGrid w:val="0"/>
      <w:color w:val="00000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251379"/>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251379"/>
  </w:style>
  <w:style w:type="paragraph" w:customStyle="1" w:styleId="02BDGesBlatt">
    <w:name w:val="02_BDGesBlatt"/>
    <w:basedOn w:val="00LegStandard"/>
    <w:next w:val="03RepOesterr"/>
    <w:rsid w:val="00251379"/>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251379"/>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251379"/>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11Titel">
    <w:name w:val="11_Titel"/>
    <w:basedOn w:val="00LegStandard"/>
    <w:next w:val="12PromKlEinlSatz"/>
    <w:rsid w:val="00251379"/>
    <w:pPr>
      <w:suppressAutoHyphens/>
      <w:spacing w:before="480"/>
    </w:pPr>
    <w:rPr>
      <w:b/>
      <w:sz w:val="22"/>
    </w:rPr>
  </w:style>
  <w:style w:type="paragraph" w:customStyle="1" w:styleId="05Kurztitel">
    <w:name w:val="05_Kurztitel"/>
    <w:basedOn w:val="11Titel"/>
    <w:rsid w:val="00251379"/>
    <w:pPr>
      <w:pBdr>
        <w:bottom w:val="single" w:sz="12" w:space="3" w:color="auto"/>
      </w:pBdr>
      <w:spacing w:before="40" w:line="240" w:lineRule="auto"/>
      <w:ind w:left="1985" w:hanging="1985"/>
    </w:pPr>
    <w:rPr>
      <w:sz w:val="20"/>
    </w:rPr>
  </w:style>
  <w:style w:type="paragraph" w:customStyle="1" w:styleId="09Abstand">
    <w:name w:val="09_Abstand"/>
    <w:basedOn w:val="00LegStandard"/>
    <w:rsid w:val="00251379"/>
    <w:pPr>
      <w:spacing w:line="200" w:lineRule="exact"/>
      <w:jc w:val="left"/>
    </w:pPr>
  </w:style>
  <w:style w:type="paragraph" w:customStyle="1" w:styleId="10Entwurf">
    <w:name w:val="10_Entwurf"/>
    <w:basedOn w:val="00LegStandard"/>
    <w:next w:val="11Titel"/>
    <w:rsid w:val="00251379"/>
    <w:pPr>
      <w:spacing w:before="1600" w:after="1570"/>
      <w:jc w:val="center"/>
    </w:pPr>
    <w:rPr>
      <w:spacing w:val="26"/>
    </w:rPr>
  </w:style>
  <w:style w:type="paragraph" w:customStyle="1" w:styleId="12PromKlEinlSatz">
    <w:name w:val="12_PromKl_EinlSatz"/>
    <w:basedOn w:val="00LegStandard"/>
    <w:next w:val="41UeberschrG1"/>
    <w:rsid w:val="00251379"/>
    <w:pPr>
      <w:keepNext/>
      <w:spacing w:before="160"/>
      <w:ind w:firstLine="397"/>
    </w:pPr>
  </w:style>
  <w:style w:type="paragraph" w:customStyle="1" w:styleId="18AbbildungoderObjekt">
    <w:name w:val="18_Abbildung_oder_Objekt"/>
    <w:basedOn w:val="00LegStandard"/>
    <w:next w:val="51Abs"/>
    <w:rsid w:val="00251379"/>
    <w:pPr>
      <w:spacing w:before="120" w:after="120" w:line="240" w:lineRule="auto"/>
      <w:jc w:val="left"/>
    </w:pPr>
  </w:style>
  <w:style w:type="paragraph" w:customStyle="1" w:styleId="19Beschriftung">
    <w:name w:val="19_Beschriftung"/>
    <w:basedOn w:val="00LegStandard"/>
    <w:next w:val="51Abs"/>
    <w:rsid w:val="00251379"/>
    <w:pPr>
      <w:spacing w:after="120"/>
      <w:jc w:val="left"/>
    </w:pPr>
  </w:style>
  <w:style w:type="paragraph" w:customStyle="1" w:styleId="21NovAo1">
    <w:name w:val="21_NovAo1"/>
    <w:basedOn w:val="00LegStandard"/>
    <w:next w:val="23SatznachNovao"/>
    <w:qFormat/>
    <w:rsid w:val="00251379"/>
    <w:pPr>
      <w:keepNext/>
      <w:spacing w:before="160"/>
      <w:outlineLvl w:val="2"/>
    </w:pPr>
    <w:rPr>
      <w:i/>
    </w:rPr>
  </w:style>
  <w:style w:type="paragraph" w:customStyle="1" w:styleId="22NovAo2">
    <w:name w:val="22_NovAo2"/>
    <w:basedOn w:val="21NovAo1"/>
    <w:qFormat/>
    <w:rsid w:val="00251379"/>
    <w:pPr>
      <w:keepNext w:val="0"/>
    </w:pPr>
  </w:style>
  <w:style w:type="paragraph" w:customStyle="1" w:styleId="23SatznachNovao">
    <w:name w:val="23_Satz_(nach_Novao)"/>
    <w:basedOn w:val="00LegStandard"/>
    <w:next w:val="21NovAo1"/>
    <w:qFormat/>
    <w:rsid w:val="00251379"/>
    <w:pPr>
      <w:spacing w:before="80"/>
    </w:pPr>
  </w:style>
  <w:style w:type="paragraph" w:customStyle="1" w:styleId="30InhaltUeberschrift">
    <w:name w:val="30_InhaltUeberschrift"/>
    <w:basedOn w:val="00LegStandard"/>
    <w:next w:val="31InhaltSpalte"/>
    <w:rsid w:val="00251379"/>
    <w:pPr>
      <w:keepNext/>
      <w:spacing w:before="320" w:after="160"/>
      <w:jc w:val="center"/>
      <w:outlineLvl w:val="0"/>
    </w:pPr>
    <w:rPr>
      <w:b/>
    </w:rPr>
  </w:style>
  <w:style w:type="paragraph" w:customStyle="1" w:styleId="31InhaltSpalte">
    <w:name w:val="31_InhaltSpalte"/>
    <w:basedOn w:val="00LegStandard"/>
    <w:next w:val="32InhaltEintrag"/>
    <w:rsid w:val="00251379"/>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251379"/>
    <w:pPr>
      <w:jc w:val="left"/>
    </w:pPr>
  </w:style>
  <w:style w:type="paragraph" w:customStyle="1" w:styleId="41UeberschrG1">
    <w:name w:val="41_UeberschrG1"/>
    <w:basedOn w:val="00LegStandard"/>
    <w:next w:val="43UeberschrG2"/>
    <w:rsid w:val="00251379"/>
    <w:pPr>
      <w:keepNext/>
      <w:spacing w:before="320"/>
      <w:jc w:val="center"/>
      <w:outlineLvl w:val="0"/>
    </w:pPr>
    <w:rPr>
      <w:b/>
      <w:sz w:val="22"/>
    </w:rPr>
  </w:style>
  <w:style w:type="paragraph" w:customStyle="1" w:styleId="42UeberschrG1-">
    <w:name w:val="42_UeberschrG1-"/>
    <w:basedOn w:val="00LegStandard"/>
    <w:next w:val="43UeberschrG2"/>
    <w:rsid w:val="00251379"/>
    <w:pPr>
      <w:keepNext/>
      <w:spacing w:before="160"/>
      <w:jc w:val="center"/>
      <w:outlineLvl w:val="0"/>
    </w:pPr>
    <w:rPr>
      <w:b/>
      <w:sz w:val="22"/>
    </w:rPr>
  </w:style>
  <w:style w:type="paragraph" w:customStyle="1" w:styleId="43UeberschrG2">
    <w:name w:val="43_UeberschrG2"/>
    <w:basedOn w:val="00LegStandard"/>
    <w:next w:val="45UeberschrPara"/>
    <w:rsid w:val="00251379"/>
    <w:pPr>
      <w:keepNext/>
      <w:spacing w:before="80" w:after="160"/>
      <w:jc w:val="center"/>
      <w:outlineLvl w:val="1"/>
    </w:pPr>
    <w:rPr>
      <w:b/>
      <w:sz w:val="22"/>
    </w:rPr>
  </w:style>
  <w:style w:type="paragraph" w:customStyle="1" w:styleId="44UeberschrArt">
    <w:name w:val="44_UeberschrArt+"/>
    <w:basedOn w:val="00LegStandard"/>
    <w:next w:val="51Abs"/>
    <w:rsid w:val="00251379"/>
    <w:pPr>
      <w:keepNext/>
      <w:spacing w:before="160"/>
      <w:jc w:val="center"/>
      <w:outlineLvl w:val="2"/>
    </w:pPr>
    <w:rPr>
      <w:b/>
    </w:rPr>
  </w:style>
  <w:style w:type="paragraph" w:customStyle="1" w:styleId="45UeberschrPara">
    <w:name w:val="45_UeberschrPara"/>
    <w:basedOn w:val="00LegStandard"/>
    <w:next w:val="51Abs"/>
    <w:qFormat/>
    <w:rsid w:val="00251379"/>
    <w:pPr>
      <w:keepNext/>
      <w:spacing w:before="80"/>
      <w:jc w:val="center"/>
    </w:pPr>
    <w:rPr>
      <w:b/>
    </w:rPr>
  </w:style>
  <w:style w:type="paragraph" w:customStyle="1" w:styleId="51Abs">
    <w:name w:val="51_Abs"/>
    <w:basedOn w:val="00LegStandard"/>
    <w:qFormat/>
    <w:rsid w:val="00251379"/>
    <w:pPr>
      <w:spacing w:before="80"/>
      <w:ind w:firstLine="397"/>
    </w:pPr>
  </w:style>
  <w:style w:type="paragraph" w:customStyle="1" w:styleId="52Ziffere1">
    <w:name w:val="52_Ziffer_e1"/>
    <w:basedOn w:val="00LegStandard"/>
    <w:qFormat/>
    <w:rsid w:val="00251379"/>
    <w:pPr>
      <w:tabs>
        <w:tab w:val="right" w:pos="624"/>
        <w:tab w:val="left" w:pos="680"/>
      </w:tabs>
      <w:spacing w:before="40"/>
      <w:ind w:left="680" w:hanging="680"/>
    </w:pPr>
  </w:style>
  <w:style w:type="paragraph" w:customStyle="1" w:styleId="52Ziffere2">
    <w:name w:val="52_Ziffer_e2"/>
    <w:basedOn w:val="00LegStandard"/>
    <w:rsid w:val="00251379"/>
    <w:pPr>
      <w:tabs>
        <w:tab w:val="right" w:pos="851"/>
        <w:tab w:val="left" w:pos="907"/>
      </w:tabs>
      <w:spacing w:before="40"/>
      <w:ind w:left="907" w:hanging="907"/>
    </w:pPr>
  </w:style>
  <w:style w:type="paragraph" w:customStyle="1" w:styleId="52Ziffere3">
    <w:name w:val="52_Ziffer_e3"/>
    <w:basedOn w:val="00LegStandard"/>
    <w:rsid w:val="00251379"/>
    <w:pPr>
      <w:tabs>
        <w:tab w:val="right" w:pos="1191"/>
        <w:tab w:val="left" w:pos="1247"/>
      </w:tabs>
      <w:spacing w:before="40"/>
      <w:ind w:left="1247" w:hanging="1247"/>
    </w:pPr>
  </w:style>
  <w:style w:type="paragraph" w:customStyle="1" w:styleId="52Ziffere4">
    <w:name w:val="52_Ziffer_e4"/>
    <w:basedOn w:val="00LegStandard"/>
    <w:rsid w:val="00251379"/>
    <w:pPr>
      <w:tabs>
        <w:tab w:val="right" w:pos="1588"/>
        <w:tab w:val="left" w:pos="1644"/>
      </w:tabs>
      <w:spacing w:before="40"/>
      <w:ind w:left="1644" w:hanging="1644"/>
    </w:pPr>
  </w:style>
  <w:style w:type="paragraph" w:customStyle="1" w:styleId="52Ziffere5">
    <w:name w:val="52_Ziffer_e5"/>
    <w:basedOn w:val="00LegStandard"/>
    <w:rsid w:val="00251379"/>
    <w:pPr>
      <w:tabs>
        <w:tab w:val="right" w:pos="1928"/>
        <w:tab w:val="left" w:pos="1985"/>
      </w:tabs>
      <w:spacing w:before="40"/>
      <w:ind w:left="1985" w:hanging="1985"/>
    </w:pPr>
  </w:style>
  <w:style w:type="paragraph" w:customStyle="1" w:styleId="52ZiffermitBetrag">
    <w:name w:val="52_Ziffer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251379"/>
    <w:pPr>
      <w:tabs>
        <w:tab w:val="clear" w:pos="6663"/>
        <w:tab w:val="clear" w:pos="8505"/>
        <w:tab w:val="right" w:leader="dot" w:pos="4678"/>
        <w:tab w:val="right" w:leader="dot" w:pos="6521"/>
      </w:tabs>
    </w:pPr>
  </w:style>
  <w:style w:type="paragraph" w:customStyle="1" w:styleId="53Literae1">
    <w:name w:val="53_Litera_e1"/>
    <w:basedOn w:val="00LegStandard"/>
    <w:rsid w:val="00251379"/>
    <w:pPr>
      <w:tabs>
        <w:tab w:val="right" w:pos="624"/>
        <w:tab w:val="left" w:pos="680"/>
      </w:tabs>
      <w:spacing w:before="40"/>
      <w:ind w:left="680" w:hanging="680"/>
    </w:pPr>
  </w:style>
  <w:style w:type="paragraph" w:customStyle="1" w:styleId="53Literae2">
    <w:name w:val="53_Litera_e2"/>
    <w:basedOn w:val="00LegStandard"/>
    <w:qFormat/>
    <w:rsid w:val="00251379"/>
    <w:pPr>
      <w:tabs>
        <w:tab w:val="right" w:pos="851"/>
        <w:tab w:val="left" w:pos="907"/>
      </w:tabs>
      <w:spacing w:before="40"/>
      <w:ind w:left="907" w:hanging="907"/>
    </w:pPr>
  </w:style>
  <w:style w:type="paragraph" w:customStyle="1" w:styleId="53Literae3">
    <w:name w:val="53_Litera_e3"/>
    <w:basedOn w:val="00LegStandard"/>
    <w:rsid w:val="00251379"/>
    <w:pPr>
      <w:tabs>
        <w:tab w:val="right" w:pos="1191"/>
        <w:tab w:val="left" w:pos="1247"/>
      </w:tabs>
      <w:spacing w:before="40"/>
      <w:ind w:left="1247" w:hanging="1247"/>
    </w:pPr>
  </w:style>
  <w:style w:type="paragraph" w:customStyle="1" w:styleId="53Literae4">
    <w:name w:val="53_Litera_e4"/>
    <w:basedOn w:val="00LegStandard"/>
    <w:rsid w:val="00251379"/>
    <w:pPr>
      <w:tabs>
        <w:tab w:val="right" w:pos="1588"/>
        <w:tab w:val="left" w:pos="1644"/>
      </w:tabs>
      <w:spacing w:before="40"/>
      <w:ind w:left="1644" w:hanging="1644"/>
    </w:pPr>
  </w:style>
  <w:style w:type="paragraph" w:customStyle="1" w:styleId="53Literae5">
    <w:name w:val="53_Litera_e5"/>
    <w:basedOn w:val="00LegStandard"/>
    <w:rsid w:val="00251379"/>
    <w:pPr>
      <w:tabs>
        <w:tab w:val="right" w:pos="1928"/>
        <w:tab w:val="left" w:pos="1985"/>
      </w:tabs>
      <w:spacing w:before="40"/>
      <w:ind w:left="1985" w:hanging="1985"/>
    </w:pPr>
  </w:style>
  <w:style w:type="paragraph" w:customStyle="1" w:styleId="53LiteramitBetrag">
    <w:name w:val="53_Litera_mit_Betrag"/>
    <w:basedOn w:val="52ZiffermitBetrag"/>
    <w:rsid w:val="00251379"/>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251379"/>
    <w:pPr>
      <w:tabs>
        <w:tab w:val="clear" w:pos="6663"/>
        <w:tab w:val="clear" w:pos="8505"/>
        <w:tab w:val="right" w:leader="dot" w:pos="4678"/>
        <w:tab w:val="right" w:leader="dot" w:pos="6521"/>
      </w:tabs>
    </w:pPr>
  </w:style>
  <w:style w:type="paragraph" w:customStyle="1" w:styleId="54Subliterae1">
    <w:name w:val="54_Sublitera_e1"/>
    <w:basedOn w:val="00LegStandard"/>
    <w:rsid w:val="00251379"/>
    <w:pPr>
      <w:tabs>
        <w:tab w:val="right" w:pos="624"/>
        <w:tab w:val="left" w:pos="680"/>
      </w:tabs>
      <w:spacing w:before="40"/>
      <w:ind w:left="680" w:hanging="680"/>
    </w:pPr>
  </w:style>
  <w:style w:type="paragraph" w:customStyle="1" w:styleId="54Subliterae2">
    <w:name w:val="54_Sublitera_e2"/>
    <w:basedOn w:val="00LegStandard"/>
    <w:rsid w:val="00251379"/>
    <w:pPr>
      <w:tabs>
        <w:tab w:val="right" w:pos="851"/>
        <w:tab w:val="left" w:pos="907"/>
      </w:tabs>
      <w:spacing w:before="40"/>
      <w:ind w:left="907" w:hanging="907"/>
    </w:pPr>
  </w:style>
  <w:style w:type="paragraph" w:customStyle="1" w:styleId="54Subliterae3">
    <w:name w:val="54_Sublitera_e3"/>
    <w:basedOn w:val="00LegStandard"/>
    <w:rsid w:val="00251379"/>
    <w:pPr>
      <w:tabs>
        <w:tab w:val="right" w:pos="1191"/>
        <w:tab w:val="left" w:pos="1247"/>
      </w:tabs>
      <w:spacing w:before="40"/>
      <w:ind w:left="1247" w:hanging="1247"/>
    </w:pPr>
  </w:style>
  <w:style w:type="paragraph" w:customStyle="1" w:styleId="54Subliterae4">
    <w:name w:val="54_Sublitera_e4"/>
    <w:basedOn w:val="00LegStandard"/>
    <w:rsid w:val="00251379"/>
    <w:pPr>
      <w:tabs>
        <w:tab w:val="right" w:pos="1588"/>
        <w:tab w:val="left" w:pos="1644"/>
      </w:tabs>
      <w:spacing w:before="40"/>
      <w:ind w:left="1644" w:hanging="1644"/>
    </w:pPr>
  </w:style>
  <w:style w:type="paragraph" w:customStyle="1" w:styleId="54Subliterae5">
    <w:name w:val="54_Sublitera_e5"/>
    <w:basedOn w:val="00LegStandard"/>
    <w:rsid w:val="00251379"/>
    <w:pPr>
      <w:tabs>
        <w:tab w:val="right" w:pos="1928"/>
        <w:tab w:val="left" w:pos="1985"/>
      </w:tabs>
      <w:spacing w:before="40"/>
      <w:ind w:left="1985" w:hanging="1985"/>
    </w:pPr>
  </w:style>
  <w:style w:type="paragraph" w:customStyle="1" w:styleId="54SubliteramitBetrag">
    <w:name w:val="54_Sublitera_mit_Betrag"/>
    <w:basedOn w:val="52ZiffermitBetrag"/>
    <w:rsid w:val="00251379"/>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251379"/>
    <w:pPr>
      <w:tabs>
        <w:tab w:val="right" w:pos="624"/>
        <w:tab w:val="left" w:pos="680"/>
      </w:tabs>
      <w:spacing w:before="40"/>
      <w:ind w:left="680" w:hanging="680"/>
    </w:pPr>
  </w:style>
  <w:style w:type="paragraph" w:customStyle="1" w:styleId="54aStriche2">
    <w:name w:val="54a_Strich_e2"/>
    <w:basedOn w:val="00LegStandard"/>
    <w:rsid w:val="00251379"/>
    <w:pPr>
      <w:tabs>
        <w:tab w:val="right" w:pos="851"/>
        <w:tab w:val="left" w:pos="907"/>
      </w:tabs>
      <w:spacing w:before="40"/>
      <w:ind w:left="907" w:hanging="907"/>
    </w:pPr>
  </w:style>
  <w:style w:type="paragraph" w:customStyle="1" w:styleId="54aStriche3">
    <w:name w:val="54a_Strich_e3"/>
    <w:basedOn w:val="00LegStandard"/>
    <w:qFormat/>
    <w:rsid w:val="00251379"/>
    <w:pPr>
      <w:tabs>
        <w:tab w:val="right" w:pos="1191"/>
        <w:tab w:val="left" w:pos="1247"/>
      </w:tabs>
      <w:spacing w:before="40"/>
      <w:ind w:left="1247" w:hanging="1247"/>
    </w:pPr>
  </w:style>
  <w:style w:type="paragraph" w:customStyle="1" w:styleId="54aStriche4">
    <w:name w:val="54a_Strich_e4"/>
    <w:basedOn w:val="00LegStandard"/>
    <w:rsid w:val="00251379"/>
    <w:pPr>
      <w:tabs>
        <w:tab w:val="right" w:pos="1588"/>
        <w:tab w:val="left" w:pos="1644"/>
      </w:tabs>
      <w:spacing w:before="40"/>
      <w:ind w:left="1644" w:hanging="1644"/>
    </w:pPr>
  </w:style>
  <w:style w:type="paragraph" w:customStyle="1" w:styleId="54aStriche5">
    <w:name w:val="54a_Strich_e5"/>
    <w:basedOn w:val="00LegStandard"/>
    <w:rsid w:val="00251379"/>
    <w:pPr>
      <w:tabs>
        <w:tab w:val="right" w:pos="1928"/>
        <w:tab w:val="left" w:pos="1985"/>
      </w:tabs>
      <w:spacing w:before="40"/>
      <w:ind w:left="1985" w:hanging="1985"/>
    </w:pPr>
  </w:style>
  <w:style w:type="paragraph" w:customStyle="1" w:styleId="54aStriche6">
    <w:name w:val="54a_Strich_e6"/>
    <w:basedOn w:val="00LegStandard"/>
    <w:rsid w:val="00251379"/>
    <w:pPr>
      <w:tabs>
        <w:tab w:val="right" w:pos="2268"/>
        <w:tab w:val="left" w:pos="2325"/>
      </w:tabs>
      <w:spacing w:before="40"/>
      <w:ind w:left="2325" w:hanging="2325"/>
    </w:pPr>
  </w:style>
  <w:style w:type="paragraph" w:customStyle="1" w:styleId="54aStriche7">
    <w:name w:val="54a_Strich_e7"/>
    <w:basedOn w:val="00LegStandard"/>
    <w:rsid w:val="00251379"/>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251379"/>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251379"/>
    <w:pPr>
      <w:spacing w:before="40"/>
    </w:pPr>
  </w:style>
  <w:style w:type="paragraph" w:customStyle="1" w:styleId="56SchlussteilZiff">
    <w:name w:val="56_SchlussteilZiff"/>
    <w:basedOn w:val="00LegStandard"/>
    <w:next w:val="51Abs"/>
    <w:rsid w:val="00251379"/>
    <w:pPr>
      <w:spacing w:before="40"/>
      <w:ind w:left="680"/>
    </w:pPr>
  </w:style>
  <w:style w:type="paragraph" w:customStyle="1" w:styleId="57SchlussteilLit">
    <w:name w:val="57_SchlussteilLit"/>
    <w:basedOn w:val="00LegStandard"/>
    <w:next w:val="51Abs"/>
    <w:rsid w:val="00251379"/>
    <w:pPr>
      <w:spacing w:before="40"/>
      <w:ind w:left="907"/>
    </w:pPr>
  </w:style>
  <w:style w:type="paragraph" w:customStyle="1" w:styleId="61TabText">
    <w:name w:val="61_TabText"/>
    <w:basedOn w:val="00LegStandard"/>
    <w:rsid w:val="00251379"/>
    <w:pPr>
      <w:jc w:val="left"/>
    </w:pPr>
  </w:style>
  <w:style w:type="paragraph" w:customStyle="1" w:styleId="61aTabTextRechtsb">
    <w:name w:val="61a_TabTextRechtsb"/>
    <w:basedOn w:val="61TabText"/>
    <w:rsid w:val="00251379"/>
    <w:pPr>
      <w:jc w:val="right"/>
    </w:pPr>
  </w:style>
  <w:style w:type="paragraph" w:customStyle="1" w:styleId="61bTabTextZentriert">
    <w:name w:val="61b_TabTextZentriert"/>
    <w:basedOn w:val="61TabText"/>
    <w:rsid w:val="00251379"/>
    <w:pPr>
      <w:jc w:val="center"/>
    </w:pPr>
  </w:style>
  <w:style w:type="paragraph" w:customStyle="1" w:styleId="61cTabTextBlock">
    <w:name w:val="61c_TabTextBlock"/>
    <w:basedOn w:val="61TabText"/>
    <w:rsid w:val="00251379"/>
    <w:pPr>
      <w:jc w:val="both"/>
    </w:pPr>
  </w:style>
  <w:style w:type="paragraph" w:customStyle="1" w:styleId="62Kopfzeile">
    <w:name w:val="62_Kopfzeile"/>
    <w:basedOn w:val="51Abs"/>
    <w:rsid w:val="00251379"/>
    <w:pPr>
      <w:tabs>
        <w:tab w:val="center" w:pos="4253"/>
        <w:tab w:val="right" w:pos="8505"/>
      </w:tabs>
      <w:ind w:firstLine="0"/>
    </w:pPr>
  </w:style>
  <w:style w:type="paragraph" w:customStyle="1" w:styleId="65FNText">
    <w:name w:val="65_FN_Text"/>
    <w:basedOn w:val="00LegStandard"/>
    <w:rsid w:val="00251379"/>
    <w:rPr>
      <w:sz w:val="18"/>
    </w:rPr>
  </w:style>
  <w:style w:type="paragraph" w:customStyle="1" w:styleId="63Fuzeile">
    <w:name w:val="63_Fußzeile"/>
    <w:basedOn w:val="65FNText"/>
    <w:rsid w:val="00251379"/>
    <w:pPr>
      <w:tabs>
        <w:tab w:val="center" w:pos="4253"/>
        <w:tab w:val="right" w:pos="8505"/>
      </w:tabs>
    </w:pPr>
  </w:style>
  <w:style w:type="character" w:customStyle="1" w:styleId="66FNZeichen">
    <w:name w:val="66_FN_Zeichen"/>
    <w:rsid w:val="00251379"/>
    <w:rPr>
      <w:sz w:val="20"/>
      <w:szCs w:val="20"/>
      <w:vertAlign w:val="superscript"/>
    </w:rPr>
  </w:style>
  <w:style w:type="paragraph" w:customStyle="1" w:styleId="68UnterschrL">
    <w:name w:val="68_UnterschrL"/>
    <w:basedOn w:val="00LegStandard"/>
    <w:rsid w:val="00251379"/>
    <w:pPr>
      <w:spacing w:before="160"/>
      <w:jc w:val="left"/>
    </w:pPr>
    <w:rPr>
      <w:b/>
    </w:rPr>
  </w:style>
  <w:style w:type="paragraph" w:customStyle="1" w:styleId="69UnterschrM">
    <w:name w:val="69_UnterschrM"/>
    <w:basedOn w:val="68UnterschrL"/>
    <w:rsid w:val="00251379"/>
    <w:pPr>
      <w:jc w:val="center"/>
    </w:pPr>
  </w:style>
  <w:style w:type="paragraph" w:customStyle="1" w:styleId="71Anlagenbez">
    <w:name w:val="71_Anlagenbez"/>
    <w:basedOn w:val="00LegStandard"/>
    <w:rsid w:val="00251379"/>
    <w:pPr>
      <w:spacing w:before="160"/>
      <w:jc w:val="right"/>
      <w:outlineLvl w:val="0"/>
    </w:pPr>
    <w:rPr>
      <w:b/>
      <w:sz w:val="22"/>
    </w:rPr>
  </w:style>
  <w:style w:type="paragraph" w:customStyle="1" w:styleId="81ErlUeberschrZ">
    <w:name w:val="81_ErlUeberschrZ"/>
    <w:basedOn w:val="00LegStandard"/>
    <w:next w:val="83ErlText"/>
    <w:rsid w:val="00251379"/>
    <w:pPr>
      <w:keepNext/>
      <w:spacing w:before="320"/>
      <w:jc w:val="center"/>
      <w:outlineLvl w:val="0"/>
    </w:pPr>
    <w:rPr>
      <w:b/>
      <w:sz w:val="22"/>
    </w:rPr>
  </w:style>
  <w:style w:type="paragraph" w:customStyle="1" w:styleId="82ErlUeberschrL">
    <w:name w:val="82_ErlUeberschrL"/>
    <w:basedOn w:val="00LegStandard"/>
    <w:next w:val="83ErlText"/>
    <w:rsid w:val="00251379"/>
    <w:pPr>
      <w:keepNext/>
      <w:spacing w:before="80"/>
      <w:outlineLvl w:val="1"/>
    </w:pPr>
    <w:rPr>
      <w:b/>
    </w:rPr>
  </w:style>
  <w:style w:type="paragraph" w:customStyle="1" w:styleId="83ErlText">
    <w:name w:val="83_ErlText"/>
    <w:basedOn w:val="00LegStandard"/>
    <w:link w:val="83ErlTextZchn"/>
    <w:rsid w:val="00251379"/>
    <w:pPr>
      <w:spacing w:before="80"/>
    </w:pPr>
  </w:style>
  <w:style w:type="paragraph" w:customStyle="1" w:styleId="85ErlAufzaehlg">
    <w:name w:val="85_ErlAufzaehlg"/>
    <w:basedOn w:val="83ErlText"/>
    <w:rsid w:val="00251379"/>
    <w:pPr>
      <w:tabs>
        <w:tab w:val="left" w:pos="397"/>
      </w:tabs>
      <w:ind w:left="397" w:hanging="397"/>
    </w:pPr>
  </w:style>
  <w:style w:type="paragraph" w:customStyle="1" w:styleId="89TGUEUeberschrSpalte">
    <w:name w:val="89_TGUE_UeberschrSpalte"/>
    <w:basedOn w:val="00LegStandard"/>
    <w:rsid w:val="00251379"/>
    <w:pPr>
      <w:keepNext/>
      <w:spacing w:before="80"/>
      <w:jc w:val="center"/>
    </w:pPr>
    <w:rPr>
      <w:b/>
    </w:rPr>
  </w:style>
  <w:style w:type="character" w:customStyle="1" w:styleId="990Fehler">
    <w:name w:val="990_Fehler"/>
    <w:basedOn w:val="Absatz-Standardschriftart"/>
    <w:semiHidden/>
    <w:locked/>
    <w:rsid w:val="00251379"/>
    <w:rPr>
      <w:color w:val="FF0000"/>
    </w:rPr>
  </w:style>
  <w:style w:type="character" w:customStyle="1" w:styleId="991GldSymbol">
    <w:name w:val="991_GldSymbol"/>
    <w:rsid w:val="00251379"/>
    <w:rPr>
      <w:b/>
      <w:color w:val="000000"/>
    </w:rPr>
  </w:style>
  <w:style w:type="character" w:customStyle="1" w:styleId="992Normal">
    <w:name w:val="992_Normal"/>
    <w:rsid w:val="00251379"/>
    <w:rPr>
      <w:dstrike w:val="0"/>
      <w:vertAlign w:val="baseline"/>
    </w:rPr>
  </w:style>
  <w:style w:type="character" w:customStyle="1" w:styleId="992bNormalundFett">
    <w:name w:val="992b_Normal_und_Fett"/>
    <w:basedOn w:val="992Normal"/>
    <w:rsid w:val="00251379"/>
    <w:rPr>
      <w:b/>
      <w:dstrike w:val="0"/>
      <w:vertAlign w:val="baseline"/>
    </w:rPr>
  </w:style>
  <w:style w:type="character" w:customStyle="1" w:styleId="993Fett">
    <w:name w:val="993_Fett"/>
    <w:rsid w:val="00251379"/>
    <w:rPr>
      <w:b/>
    </w:rPr>
  </w:style>
  <w:style w:type="character" w:customStyle="1" w:styleId="994Kursiv">
    <w:name w:val="994_Kursiv"/>
    <w:rsid w:val="00251379"/>
    <w:rPr>
      <w:i/>
    </w:rPr>
  </w:style>
  <w:style w:type="character" w:customStyle="1" w:styleId="995Unterstrichen">
    <w:name w:val="995_Unterstrichen"/>
    <w:rsid w:val="00251379"/>
    <w:rPr>
      <w:u w:val="single"/>
    </w:rPr>
  </w:style>
  <w:style w:type="character" w:customStyle="1" w:styleId="996Gesperrt">
    <w:name w:val="996_Gesperrt"/>
    <w:rsid w:val="00251379"/>
    <w:rPr>
      <w:spacing w:val="26"/>
    </w:rPr>
  </w:style>
  <w:style w:type="character" w:customStyle="1" w:styleId="997Hoch">
    <w:name w:val="997_Hoch"/>
    <w:rsid w:val="00251379"/>
    <w:rPr>
      <w:vertAlign w:val="superscript"/>
    </w:rPr>
  </w:style>
  <w:style w:type="character" w:customStyle="1" w:styleId="998Tief">
    <w:name w:val="998_Tief"/>
    <w:rsid w:val="00251379"/>
    <w:rPr>
      <w:vertAlign w:val="subscript"/>
    </w:rPr>
  </w:style>
  <w:style w:type="character" w:customStyle="1" w:styleId="999FettundKursiv">
    <w:name w:val="999_Fett_und_Kursiv"/>
    <w:basedOn w:val="Absatz-Standardschriftart"/>
    <w:rsid w:val="00251379"/>
    <w:rPr>
      <w:b/>
      <w:i/>
    </w:rPr>
  </w:style>
  <w:style w:type="character" w:styleId="Endnotenzeichen">
    <w:name w:val="endnote reference"/>
    <w:basedOn w:val="Absatz-Standardschriftart"/>
    <w:rsid w:val="00251379"/>
    <w:rPr>
      <w:sz w:val="20"/>
      <w:vertAlign w:val="baseline"/>
    </w:rPr>
  </w:style>
  <w:style w:type="character" w:styleId="Funotenzeichen">
    <w:name w:val="footnote reference"/>
    <w:basedOn w:val="Absatz-Standardschriftart"/>
    <w:rsid w:val="00251379"/>
    <w:rPr>
      <w:sz w:val="20"/>
      <w:vertAlign w:val="baseline"/>
    </w:rPr>
  </w:style>
  <w:style w:type="character" w:styleId="Kommentarzeichen">
    <w:name w:val="annotation reference"/>
    <w:basedOn w:val="Absatz-Standardschriftart"/>
    <w:semiHidden/>
    <w:locked/>
    <w:rsid w:val="00251379"/>
    <w:rPr>
      <w:color w:val="FF0000"/>
      <w:sz w:val="16"/>
      <w:szCs w:val="16"/>
    </w:rPr>
  </w:style>
  <w:style w:type="paragraph" w:customStyle="1" w:styleId="PDAntragsformel">
    <w:name w:val="PD_Antragsformel"/>
    <w:basedOn w:val="Standard"/>
    <w:rsid w:val="00251379"/>
    <w:pPr>
      <w:spacing w:before="280" w:line="220" w:lineRule="exact"/>
      <w:jc w:val="both"/>
    </w:pPr>
    <w:rPr>
      <w:rFonts w:eastAsia="Times New Roman"/>
      <w:lang w:eastAsia="en-US"/>
    </w:rPr>
  </w:style>
  <w:style w:type="paragraph" w:customStyle="1" w:styleId="PDAllonge">
    <w:name w:val="PD_Allonge"/>
    <w:basedOn w:val="PDAntragsformel"/>
    <w:rsid w:val="00251379"/>
    <w:pPr>
      <w:spacing w:after="200" w:line="240" w:lineRule="auto"/>
      <w:jc w:val="center"/>
    </w:pPr>
    <w:rPr>
      <w:sz w:val="28"/>
    </w:rPr>
  </w:style>
  <w:style w:type="paragraph" w:customStyle="1" w:styleId="PDAllongeB">
    <w:name w:val="PD_Allonge_B"/>
    <w:basedOn w:val="PDAllonge"/>
    <w:rsid w:val="00251379"/>
    <w:pPr>
      <w:jc w:val="both"/>
    </w:pPr>
  </w:style>
  <w:style w:type="paragraph" w:customStyle="1" w:styleId="PDAllongeL">
    <w:name w:val="PD_Allonge_L"/>
    <w:basedOn w:val="PDAllonge"/>
    <w:rsid w:val="00251379"/>
    <w:pPr>
      <w:jc w:val="left"/>
    </w:pPr>
  </w:style>
  <w:style w:type="paragraph" w:customStyle="1" w:styleId="PDBrief">
    <w:name w:val="PD_Brief"/>
    <w:basedOn w:val="00LegStandard"/>
    <w:rsid w:val="00251379"/>
    <w:pPr>
      <w:spacing w:before="80" w:line="240" w:lineRule="auto"/>
    </w:pPr>
    <w:rPr>
      <w:sz w:val="22"/>
      <w:lang w:val="de-AT"/>
    </w:rPr>
  </w:style>
  <w:style w:type="paragraph" w:customStyle="1" w:styleId="PDDatum">
    <w:name w:val="PD_Datum"/>
    <w:basedOn w:val="PDAntragsformel"/>
    <w:next w:val="Standard"/>
    <w:rsid w:val="00251379"/>
  </w:style>
  <w:style w:type="paragraph" w:customStyle="1" w:styleId="PDEntschliessung">
    <w:name w:val="PD_Entschliessung"/>
    <w:basedOn w:val="00LegStandard"/>
    <w:rsid w:val="00251379"/>
    <w:pPr>
      <w:spacing w:before="160"/>
    </w:pPr>
    <w:rPr>
      <w:b/>
      <w:snapToGrid/>
      <w:sz w:val="22"/>
      <w:lang w:val="de-AT" w:eastAsia="en-US"/>
    </w:rPr>
  </w:style>
  <w:style w:type="paragraph" w:customStyle="1" w:styleId="PDK1">
    <w:name w:val="PD_K1"/>
    <w:next w:val="PDK1Ausg"/>
    <w:rsid w:val="00251379"/>
    <w:pPr>
      <w:pBdr>
        <w:bottom w:val="single" w:sz="12" w:space="1" w:color="auto"/>
      </w:pBdr>
      <w:spacing w:after="0" w:line="240" w:lineRule="auto"/>
      <w:jc w:val="center"/>
    </w:pPr>
    <w:rPr>
      <w:rFonts w:ascii="Times New Roman" w:eastAsia="Times New Roman" w:hAnsi="Times New Roman" w:cs="Times New Roman"/>
      <w:b/>
      <w:noProof/>
      <w:color w:val="000000" w:themeColor="text1"/>
      <w:spacing w:val="-8"/>
      <w:sz w:val="24"/>
      <w:szCs w:val="20"/>
      <w:lang w:val="de-AT"/>
    </w:rPr>
  </w:style>
  <w:style w:type="paragraph" w:customStyle="1" w:styleId="PDK1Anlage">
    <w:name w:val="PD_K1Anlage"/>
    <w:basedOn w:val="PDK1"/>
    <w:next w:val="PDK1Ausg"/>
    <w:rsid w:val="00251379"/>
    <w:pPr>
      <w:pBdr>
        <w:bottom w:val="none" w:sz="0" w:space="0" w:color="auto"/>
      </w:pBdr>
      <w:jc w:val="right"/>
    </w:pPr>
  </w:style>
  <w:style w:type="paragraph" w:customStyle="1" w:styleId="PDK1Ausg">
    <w:name w:val="PD_K1Ausg"/>
    <w:next w:val="Standard"/>
    <w:rsid w:val="00251379"/>
    <w:pPr>
      <w:spacing w:before="1285" w:after="540" w:line="240" w:lineRule="auto"/>
    </w:pPr>
    <w:rPr>
      <w:rFonts w:ascii="Times New Roman" w:eastAsia="Times New Roman" w:hAnsi="Times New Roman" w:cs="Times New Roman"/>
      <w:b/>
      <w:noProof/>
      <w:color w:val="000000" w:themeColor="text1"/>
      <w:szCs w:val="20"/>
      <w:lang w:val="de-AT"/>
    </w:rPr>
  </w:style>
  <w:style w:type="paragraph" w:customStyle="1" w:styleId="PDK2">
    <w:name w:val="PD_K2"/>
    <w:basedOn w:val="PDK1"/>
    <w:next w:val="Standard"/>
    <w:rsid w:val="00251379"/>
    <w:pPr>
      <w:pBdr>
        <w:bottom w:val="none" w:sz="0" w:space="0" w:color="auto"/>
      </w:pBdr>
      <w:spacing w:after="227"/>
      <w:jc w:val="left"/>
    </w:pPr>
    <w:rPr>
      <w:spacing w:val="0"/>
      <w:sz w:val="44"/>
    </w:rPr>
  </w:style>
  <w:style w:type="paragraph" w:customStyle="1" w:styleId="PDK3">
    <w:name w:val="PD_K3"/>
    <w:basedOn w:val="PDK2"/>
    <w:next w:val="PDVorlage"/>
    <w:rsid w:val="00251379"/>
    <w:pPr>
      <w:spacing w:after="400"/>
    </w:pPr>
    <w:rPr>
      <w:sz w:val="36"/>
    </w:rPr>
  </w:style>
  <w:style w:type="paragraph" w:customStyle="1" w:styleId="PDK4">
    <w:name w:val="PD_K4"/>
    <w:basedOn w:val="PDK3"/>
    <w:rsid w:val="00251379"/>
    <w:pPr>
      <w:spacing w:after="120"/>
    </w:pPr>
    <w:rPr>
      <w:sz w:val="26"/>
    </w:rPr>
  </w:style>
  <w:style w:type="paragraph" w:customStyle="1" w:styleId="PDKopfzeile">
    <w:name w:val="PD_Kopfzeile"/>
    <w:basedOn w:val="51Abs"/>
    <w:rsid w:val="00251379"/>
    <w:pPr>
      <w:tabs>
        <w:tab w:val="center" w:pos="4253"/>
        <w:tab w:val="right" w:pos="8505"/>
      </w:tabs>
    </w:pPr>
    <w:rPr>
      <w:snapToGrid/>
      <w:lang w:val="de-AT"/>
    </w:rPr>
  </w:style>
  <w:style w:type="paragraph" w:customStyle="1" w:styleId="PDU1">
    <w:name w:val="PD_U1"/>
    <w:basedOn w:val="00LegStandard"/>
    <w:next w:val="Standard"/>
    <w:rsid w:val="00251379"/>
    <w:pPr>
      <w:tabs>
        <w:tab w:val="center" w:pos="2126"/>
        <w:tab w:val="center" w:pos="6379"/>
      </w:tabs>
      <w:spacing w:before="440"/>
    </w:pPr>
    <w:rPr>
      <w:b/>
      <w:lang w:val="de-AT"/>
    </w:rPr>
  </w:style>
  <w:style w:type="paragraph" w:customStyle="1" w:styleId="PDU2">
    <w:name w:val="PD_U2"/>
    <w:basedOn w:val="PDU1"/>
    <w:rsid w:val="00251379"/>
    <w:pPr>
      <w:spacing w:before="100"/>
    </w:pPr>
    <w:rPr>
      <w:b w:val="0"/>
      <w:sz w:val="18"/>
    </w:rPr>
  </w:style>
  <w:style w:type="paragraph" w:customStyle="1" w:styleId="PDU3">
    <w:name w:val="PD_U3"/>
    <w:basedOn w:val="PDU2"/>
    <w:rsid w:val="00251379"/>
    <w:pPr>
      <w:tabs>
        <w:tab w:val="clear" w:pos="2126"/>
        <w:tab w:val="clear" w:pos="6379"/>
        <w:tab w:val="center" w:pos="4536"/>
      </w:tabs>
      <w:jc w:val="center"/>
    </w:pPr>
  </w:style>
  <w:style w:type="paragraph" w:customStyle="1" w:styleId="PDVorlage">
    <w:name w:val="PD_Vorlage"/>
    <w:basedOn w:val="11Titel"/>
    <w:next w:val="Standard"/>
    <w:rsid w:val="00251379"/>
    <w:pPr>
      <w:spacing w:before="0" w:after="360"/>
    </w:pPr>
    <w:rPr>
      <w:lang w:val="de-AT" w:eastAsia="en-US"/>
    </w:rPr>
  </w:style>
  <w:style w:type="paragraph" w:customStyle="1" w:styleId="62KopfzeileQuer">
    <w:name w:val="62_KopfzeileQuer"/>
    <w:basedOn w:val="51Abs"/>
    <w:rsid w:val="00251379"/>
    <w:pPr>
      <w:tabs>
        <w:tab w:val="center" w:pos="6719"/>
        <w:tab w:val="right" w:pos="13438"/>
      </w:tabs>
      <w:ind w:firstLine="0"/>
    </w:pPr>
  </w:style>
  <w:style w:type="paragraph" w:customStyle="1" w:styleId="63FuzeileQuer">
    <w:name w:val="63_FußzeileQuer"/>
    <w:basedOn w:val="65FNText"/>
    <w:rsid w:val="00251379"/>
    <w:pPr>
      <w:tabs>
        <w:tab w:val="center" w:pos="6719"/>
        <w:tab w:val="right" w:pos="13438"/>
      </w:tabs>
    </w:pPr>
  </w:style>
  <w:style w:type="paragraph" w:customStyle="1" w:styleId="57Schlussteile1">
    <w:name w:val="57_Schlussteil_e1"/>
    <w:basedOn w:val="00LegStandard"/>
    <w:next w:val="51Abs"/>
    <w:rsid w:val="00251379"/>
    <w:pPr>
      <w:spacing w:before="40"/>
      <w:ind w:left="454"/>
    </w:pPr>
  </w:style>
  <w:style w:type="paragraph" w:customStyle="1" w:styleId="57Schlussteile4">
    <w:name w:val="57_Schlussteil_e4"/>
    <w:basedOn w:val="00LegStandard"/>
    <w:next w:val="51Abs"/>
    <w:rsid w:val="00251379"/>
    <w:pPr>
      <w:spacing w:before="40"/>
      <w:ind w:left="1247"/>
    </w:pPr>
    <w:rPr>
      <w:snapToGrid/>
    </w:rPr>
  </w:style>
  <w:style w:type="paragraph" w:customStyle="1" w:styleId="57Schlussteile5">
    <w:name w:val="57_Schlussteil_e5"/>
    <w:basedOn w:val="00LegStandard"/>
    <w:next w:val="51Abs"/>
    <w:rsid w:val="00251379"/>
    <w:pPr>
      <w:spacing w:before="40"/>
      <w:ind w:left="1644"/>
    </w:pPr>
    <w:rPr>
      <w:snapToGrid/>
    </w:rPr>
  </w:style>
  <w:style w:type="paragraph" w:customStyle="1" w:styleId="32InhaltEintragEinzug">
    <w:name w:val="32_InhaltEintragEinzug"/>
    <w:basedOn w:val="32InhaltEintrag"/>
    <w:rsid w:val="00251379"/>
    <w:pPr>
      <w:tabs>
        <w:tab w:val="right" w:pos="1021"/>
        <w:tab w:val="left" w:pos="1191"/>
      </w:tabs>
      <w:ind w:left="1191" w:hanging="1191"/>
    </w:pPr>
  </w:style>
  <w:style w:type="paragraph" w:styleId="Kopfzeile">
    <w:name w:val="header"/>
    <w:basedOn w:val="Standard"/>
    <w:link w:val="KopfzeileZchn"/>
    <w:uiPriority w:val="99"/>
    <w:unhideWhenUsed/>
    <w:locked/>
    <w:rsid w:val="003D25D1"/>
    <w:pPr>
      <w:tabs>
        <w:tab w:val="center" w:pos="4536"/>
        <w:tab w:val="right" w:pos="9072"/>
      </w:tabs>
    </w:pPr>
  </w:style>
  <w:style w:type="character" w:customStyle="1" w:styleId="KopfzeileZchn">
    <w:name w:val="Kopfzeile Zchn"/>
    <w:basedOn w:val="Absatz-Standardschriftart"/>
    <w:link w:val="Kopfzeile"/>
    <w:uiPriority w:val="99"/>
    <w:rsid w:val="003D25D1"/>
    <w:rPr>
      <w:rFonts w:ascii="Calibri" w:eastAsiaTheme="minorEastAsia" w:hAnsi="Calibri" w:cs="Calibri"/>
      <w:snapToGrid w:val="0"/>
      <w:color w:val="000000"/>
      <w:szCs w:val="20"/>
      <w:lang w:val="de-AT" w:eastAsia="de-DE"/>
    </w:rPr>
  </w:style>
  <w:style w:type="paragraph" w:styleId="Fuzeile">
    <w:name w:val="footer"/>
    <w:basedOn w:val="Standard"/>
    <w:link w:val="FuzeileZchn"/>
    <w:uiPriority w:val="99"/>
    <w:unhideWhenUsed/>
    <w:locked/>
    <w:rsid w:val="00251379"/>
    <w:pPr>
      <w:tabs>
        <w:tab w:val="center" w:pos="4536"/>
        <w:tab w:val="right" w:pos="9072"/>
      </w:tabs>
    </w:pPr>
  </w:style>
  <w:style w:type="character" w:customStyle="1" w:styleId="FuzeileZchn">
    <w:name w:val="Fußzeile Zchn"/>
    <w:basedOn w:val="Absatz-Standardschriftart"/>
    <w:link w:val="Fuzeile"/>
    <w:uiPriority w:val="99"/>
    <w:rsid w:val="00251379"/>
    <w:rPr>
      <w:rFonts w:ascii="Times New Roman" w:eastAsiaTheme="minorEastAsia" w:hAnsi="Times New Roman" w:cs="Times New Roman"/>
      <w:snapToGrid w:val="0"/>
      <w:color w:val="000000"/>
      <w:sz w:val="20"/>
      <w:szCs w:val="20"/>
      <w:lang w:val="de-AT" w:eastAsia="de-DE"/>
    </w:rPr>
  </w:style>
  <w:style w:type="character" w:customStyle="1" w:styleId="83ErlTextZchn">
    <w:name w:val="83_ErlText Zchn"/>
    <w:link w:val="83ErlText"/>
    <w:rsid w:val="003D25D1"/>
    <w:rPr>
      <w:rFonts w:ascii="Times New Roman" w:eastAsia="Times New Roman" w:hAnsi="Times New Roman" w:cs="Times New Roman"/>
      <w:snapToGrid w:val="0"/>
      <w:color w:val="000000"/>
      <w:sz w:val="20"/>
      <w:szCs w:val="20"/>
      <w:lang w:eastAsia="de-DE"/>
    </w:rPr>
  </w:style>
  <w:style w:type="paragraph" w:customStyle="1" w:styleId="52Aufzaehle1">
    <w:name w:val="52_Aufzaehl_e1"/>
    <w:basedOn w:val="00LegStandard"/>
    <w:qFormat/>
    <w:locked/>
    <w:rsid w:val="00A873B7"/>
    <w:pPr>
      <w:tabs>
        <w:tab w:val="right" w:pos="624"/>
        <w:tab w:val="left" w:pos="680"/>
      </w:tabs>
      <w:spacing w:before="40"/>
      <w:ind w:left="680" w:hanging="680"/>
    </w:pPr>
    <w:rPr>
      <w:lang w:val="de-AT" w:eastAsia="de-AT"/>
    </w:rPr>
  </w:style>
  <w:style w:type="paragraph" w:customStyle="1" w:styleId="52Aufzaehle1mitBetrag">
    <w:name w:val="52_Aufzaehl_e1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mitBetragTGUE">
    <w:name w:val="52_Aufzaehl_e1_mit_Betrag_TGUE"/>
    <w:basedOn w:val="52Aufzaehle1mitBetrag"/>
    <w:locked/>
    <w:rsid w:val="00A873B7"/>
    <w:pPr>
      <w:tabs>
        <w:tab w:val="clear" w:pos="6663"/>
        <w:tab w:val="clear" w:pos="8505"/>
        <w:tab w:val="right" w:leader="dot" w:pos="4678"/>
        <w:tab w:val="right" w:leader="dot" w:pos="6521"/>
      </w:tabs>
    </w:pPr>
  </w:style>
  <w:style w:type="paragraph" w:customStyle="1" w:styleId="52Aufzaehle2">
    <w:name w:val="52_Aufzaehl_e2"/>
    <w:basedOn w:val="00LegStandard"/>
    <w:locked/>
    <w:rsid w:val="00A873B7"/>
    <w:pPr>
      <w:tabs>
        <w:tab w:val="right" w:pos="851"/>
        <w:tab w:val="left" w:pos="907"/>
      </w:tabs>
      <w:spacing w:before="40"/>
      <w:ind w:left="907" w:hanging="907"/>
    </w:pPr>
    <w:rPr>
      <w:lang w:val="de-AT" w:eastAsia="de-AT"/>
    </w:rPr>
  </w:style>
  <w:style w:type="paragraph" w:customStyle="1" w:styleId="52Aufzaehle2mitBetrag">
    <w:name w:val="52_Aufzaehl_e2_mit_Betrag"/>
    <w:basedOn w:val="52Aufzaehle1mitBetrag"/>
    <w:locked/>
    <w:rsid w:val="00A873B7"/>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locked/>
    <w:rsid w:val="00A873B7"/>
    <w:pPr>
      <w:tabs>
        <w:tab w:val="clear" w:pos="6663"/>
        <w:tab w:val="clear" w:pos="8505"/>
        <w:tab w:val="right" w:leader="dot" w:pos="4678"/>
        <w:tab w:val="right" w:leader="dot" w:pos="6521"/>
      </w:tabs>
    </w:pPr>
  </w:style>
  <w:style w:type="paragraph" w:customStyle="1" w:styleId="52Aufzaehle3">
    <w:name w:val="52_Aufzaehl_e3"/>
    <w:basedOn w:val="00LegStandard"/>
    <w:locked/>
    <w:rsid w:val="00A873B7"/>
    <w:pPr>
      <w:tabs>
        <w:tab w:val="right" w:pos="1191"/>
        <w:tab w:val="left" w:pos="1247"/>
      </w:tabs>
      <w:spacing w:before="40"/>
      <w:ind w:left="1247" w:hanging="1247"/>
    </w:pPr>
    <w:rPr>
      <w:lang w:val="de-AT" w:eastAsia="de-AT"/>
    </w:rPr>
  </w:style>
  <w:style w:type="paragraph" w:customStyle="1" w:styleId="52Aufzaehle3mitBetrag">
    <w:name w:val="52_Aufzaehl_e3_mit_Betrag"/>
    <w:basedOn w:val="52Aufzaehle1mitBetrag"/>
    <w:locked/>
    <w:rsid w:val="00A873B7"/>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locked/>
    <w:rsid w:val="00A873B7"/>
    <w:pPr>
      <w:tabs>
        <w:tab w:val="clear" w:pos="6663"/>
        <w:tab w:val="clear" w:pos="8505"/>
        <w:tab w:val="right" w:leader="dot" w:pos="4678"/>
        <w:tab w:val="right" w:leader="dot" w:pos="6521"/>
      </w:tabs>
    </w:pPr>
  </w:style>
  <w:style w:type="paragraph" w:customStyle="1" w:styleId="52Aufzaehle4">
    <w:name w:val="52_Aufzaehl_e4"/>
    <w:basedOn w:val="00LegStandard"/>
    <w:locked/>
    <w:rsid w:val="00A873B7"/>
    <w:pPr>
      <w:tabs>
        <w:tab w:val="right" w:pos="1588"/>
        <w:tab w:val="left" w:pos="1644"/>
      </w:tabs>
      <w:spacing w:before="40"/>
      <w:ind w:left="1644" w:hanging="1644"/>
    </w:pPr>
    <w:rPr>
      <w:lang w:val="de-AT" w:eastAsia="de-AT"/>
    </w:rPr>
  </w:style>
  <w:style w:type="paragraph" w:customStyle="1" w:styleId="52Aufzaehle4mitBetrag">
    <w:name w:val="52_Aufzaehl_e4_mit_Betrag"/>
    <w:basedOn w:val="52Aufzaehle1mitBetrag"/>
    <w:locked/>
    <w:rsid w:val="00A873B7"/>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locked/>
    <w:rsid w:val="00A873B7"/>
    <w:pPr>
      <w:tabs>
        <w:tab w:val="clear" w:pos="6663"/>
        <w:tab w:val="clear" w:pos="8505"/>
        <w:tab w:val="right" w:leader="dot" w:pos="4678"/>
        <w:tab w:val="right" w:leader="dot" w:pos="6521"/>
      </w:tabs>
    </w:pPr>
  </w:style>
  <w:style w:type="paragraph" w:customStyle="1" w:styleId="52Aufzaehle5">
    <w:name w:val="52_Aufzaehl_e5"/>
    <w:basedOn w:val="00LegStandard"/>
    <w:locked/>
    <w:rsid w:val="00A873B7"/>
    <w:pPr>
      <w:tabs>
        <w:tab w:val="right" w:pos="1928"/>
        <w:tab w:val="left" w:pos="1985"/>
      </w:tabs>
      <w:spacing w:before="40"/>
      <w:ind w:left="1985" w:hanging="1985"/>
    </w:pPr>
    <w:rPr>
      <w:lang w:val="de-AT" w:eastAsia="de-AT"/>
    </w:rPr>
  </w:style>
  <w:style w:type="paragraph" w:customStyle="1" w:styleId="52Aufzaehle6">
    <w:name w:val="52_Aufzaehl_e6"/>
    <w:basedOn w:val="00LegStandard"/>
    <w:locked/>
    <w:rsid w:val="00A873B7"/>
    <w:pPr>
      <w:tabs>
        <w:tab w:val="right" w:pos="2268"/>
        <w:tab w:val="left" w:pos="2325"/>
      </w:tabs>
      <w:spacing w:before="40"/>
      <w:ind w:left="2325" w:hanging="2325"/>
    </w:pPr>
    <w:rPr>
      <w:lang w:val="de-AT" w:eastAsia="de-AT"/>
    </w:rPr>
  </w:style>
  <w:style w:type="paragraph" w:customStyle="1" w:styleId="52Aufzaehle7">
    <w:name w:val="52_Aufzaehl_e7"/>
    <w:basedOn w:val="00LegStandard"/>
    <w:locked/>
    <w:rsid w:val="00A873B7"/>
    <w:pPr>
      <w:tabs>
        <w:tab w:val="right" w:pos="2608"/>
        <w:tab w:val="left" w:pos="2665"/>
      </w:tabs>
      <w:spacing w:before="40"/>
      <w:ind w:left="2665" w:hanging="2665"/>
    </w:pPr>
    <w:rPr>
      <w:lang w:val="de-AT" w:eastAsia="de-AT"/>
    </w:rPr>
  </w:style>
  <w:style w:type="paragraph" w:customStyle="1" w:styleId="58Schlussteile0">
    <w:name w:val="58_Schlussteil_e0"/>
    <w:basedOn w:val="00LegStandard"/>
    <w:next w:val="51Abs"/>
    <w:locked/>
    <w:rsid w:val="00A873B7"/>
    <w:pPr>
      <w:spacing w:before="40"/>
    </w:pPr>
    <w:rPr>
      <w:lang w:val="de-AT" w:eastAsia="de-AT"/>
    </w:rPr>
  </w:style>
  <w:style w:type="paragraph" w:customStyle="1" w:styleId="58Schlussteile05">
    <w:name w:val="58_Schlussteil_e0.5"/>
    <w:basedOn w:val="00LegStandard"/>
    <w:next w:val="51Abs"/>
    <w:rsid w:val="00251379"/>
    <w:pPr>
      <w:spacing w:before="40"/>
      <w:ind w:left="454"/>
    </w:pPr>
  </w:style>
  <w:style w:type="paragraph" w:customStyle="1" w:styleId="58Schlussteile05mitBetrag">
    <w:name w:val="58_Schlussteil_e0.5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251379"/>
    <w:pPr>
      <w:tabs>
        <w:tab w:val="clear" w:pos="6663"/>
        <w:tab w:val="clear" w:pos="8505"/>
        <w:tab w:val="right" w:leader="dot" w:pos="4678"/>
        <w:tab w:val="right" w:leader="dot" w:pos="6521"/>
      </w:tabs>
    </w:pPr>
  </w:style>
  <w:style w:type="paragraph" w:customStyle="1" w:styleId="58Schlussteile0mitBetrag">
    <w:name w:val="58_Schlussteil_e0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mitBetragTGUE">
    <w:name w:val="58_Schlussteil_e0_mit_Betrag_TGUE"/>
    <w:basedOn w:val="58Schlussteile0mitBetrag"/>
    <w:locked/>
    <w:rsid w:val="00A873B7"/>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locked/>
    <w:rsid w:val="00A873B7"/>
    <w:pPr>
      <w:spacing w:before="40"/>
      <w:ind w:left="680"/>
    </w:pPr>
    <w:rPr>
      <w:lang w:val="de-AT" w:eastAsia="de-AT"/>
    </w:rPr>
  </w:style>
  <w:style w:type="paragraph" w:customStyle="1" w:styleId="58Schlussteile1mitBetrag">
    <w:name w:val="58_Schlussteil_e1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mitBetragTGUE">
    <w:name w:val="58_Schlussteil_e1_mit_Betrag_TGUE"/>
    <w:basedOn w:val="58Schlussteile1mitBetrag"/>
    <w:locked/>
    <w:rsid w:val="00A873B7"/>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locked/>
    <w:rsid w:val="00A873B7"/>
    <w:pPr>
      <w:spacing w:before="40"/>
      <w:ind w:left="907"/>
    </w:pPr>
    <w:rPr>
      <w:lang w:val="de-AT" w:eastAsia="de-AT"/>
    </w:rPr>
  </w:style>
  <w:style w:type="paragraph" w:customStyle="1" w:styleId="58Schlussteile2mitBetrag">
    <w:name w:val="58_Schlussteil_e2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mitBetragTGUE">
    <w:name w:val="58_Schlussteil_e2_mit_Betrag_TGUE"/>
    <w:basedOn w:val="58Schlussteile2mitBetrag"/>
    <w:locked/>
    <w:rsid w:val="00A873B7"/>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locked/>
    <w:rsid w:val="00A873B7"/>
    <w:pPr>
      <w:spacing w:before="40"/>
      <w:ind w:left="1247"/>
    </w:pPr>
  </w:style>
  <w:style w:type="paragraph" w:customStyle="1" w:styleId="58Schlussteile3mitBetrag">
    <w:name w:val="58_Schlussteil_e3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mitBetragTGUE">
    <w:name w:val="58_Schlussteil_e3_mit_Betrag_TGUE"/>
    <w:basedOn w:val="58Schlussteile3mitBetrag"/>
    <w:locked/>
    <w:rsid w:val="00A873B7"/>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locked/>
    <w:rsid w:val="00A873B7"/>
    <w:pPr>
      <w:spacing w:before="40"/>
      <w:ind w:left="1644"/>
    </w:pPr>
  </w:style>
  <w:style w:type="paragraph" w:customStyle="1" w:styleId="58Schlussteile4mitBetrag">
    <w:name w:val="58_Schlussteil_e4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mitBetragTGUE">
    <w:name w:val="58_Schlussteil_e4_mit_Betrag_TGUE"/>
    <w:basedOn w:val="58Schlussteile4mitBetrag"/>
    <w:locked/>
    <w:rsid w:val="00A873B7"/>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locked/>
    <w:rsid w:val="00A873B7"/>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locked/>
    <w:rsid w:val="00A873B7"/>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locked/>
    <w:rsid w:val="00A873B7"/>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locked/>
    <w:rsid w:val="00A873B7"/>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locked/>
    <w:rsid w:val="00A873B7"/>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locked/>
    <w:rsid w:val="00A873B7"/>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locked/>
    <w:rsid w:val="00A873B7"/>
    <w:pPr>
      <w:spacing w:before="40"/>
      <w:ind w:left="1985"/>
    </w:pPr>
  </w:style>
  <w:style w:type="paragraph" w:customStyle="1" w:styleId="58Schlussteile5mitBetrag">
    <w:name w:val="58_Schlussteil_e5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mitBetragTGUE">
    <w:name w:val="58_Schlussteil_e5_mit_Betrag_TGUE"/>
    <w:basedOn w:val="58Schlussteile5mitBetrag"/>
    <w:locked/>
    <w:rsid w:val="00A873B7"/>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locked/>
    <w:rsid w:val="00A873B7"/>
    <w:pPr>
      <w:spacing w:before="40"/>
      <w:ind w:left="2325"/>
    </w:pPr>
  </w:style>
  <w:style w:type="paragraph" w:customStyle="1" w:styleId="58Schlussteile6mitBetrag">
    <w:name w:val="58_Schlussteil_e6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mitBetragTGUE">
    <w:name w:val="58_Schlussteil_e6_mit_Betrag_TGUE"/>
    <w:basedOn w:val="58Schlussteile6mitBetrag"/>
    <w:locked/>
    <w:rsid w:val="00A873B7"/>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locked/>
    <w:rsid w:val="00A873B7"/>
    <w:pPr>
      <w:spacing w:before="40"/>
      <w:ind w:left="2665"/>
    </w:pPr>
  </w:style>
  <w:style w:type="paragraph" w:customStyle="1" w:styleId="58Schlussteile7mitBetrag">
    <w:name w:val="58_Schlussteil_e7_mit_Betrag"/>
    <w:basedOn w:val="00LegStandard"/>
    <w:locked/>
    <w:rsid w:val="00A873B7"/>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mitBetragTGUE">
    <w:name w:val="58_Schlussteil_e7_mit_Betrag_TGUE"/>
    <w:basedOn w:val="58Schlussteile7mitBetrag"/>
    <w:locked/>
    <w:rsid w:val="00A873B7"/>
    <w:pPr>
      <w:tabs>
        <w:tab w:val="clear" w:pos="6663"/>
        <w:tab w:val="clear" w:pos="8505"/>
        <w:tab w:val="right" w:leader="dot" w:pos="4678"/>
        <w:tab w:val="right" w:leader="dot" w:pos="6521"/>
      </w:tabs>
    </w:pPr>
  </w:style>
  <w:style w:type="paragraph" w:customStyle="1" w:styleId="PDFuzeile">
    <w:name w:val="PD_Fußzeile"/>
    <w:basedOn w:val="Fuzeile"/>
    <w:rsid w:val="00251379"/>
    <w:pPr>
      <w:shd w:val="clear" w:color="auto" w:fill="CCCCCC"/>
      <w:spacing w:before="120"/>
      <w:jc w:val="center"/>
    </w:pPr>
    <w:rPr>
      <w:rFonts w:ascii="Times" w:eastAsia="Times New Roman" w:hAnsi="Times"/>
      <w:b/>
      <w:snapToGrid/>
      <w:sz w:val="18"/>
    </w:rPr>
  </w:style>
  <w:style w:type="paragraph" w:styleId="Sprechblasentext">
    <w:name w:val="Balloon Text"/>
    <w:basedOn w:val="Standard"/>
    <w:link w:val="SprechblasentextZchn"/>
    <w:uiPriority w:val="99"/>
    <w:semiHidden/>
    <w:unhideWhenUsed/>
    <w:locked/>
    <w:rsid w:val="000773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39D"/>
    <w:rPr>
      <w:rFonts w:ascii="Tahoma" w:eastAsiaTheme="minorEastAsia" w:hAnsi="Tahoma" w:cs="Tahoma"/>
      <w:snapToGrid w:val="0"/>
      <w:color w:val="000000"/>
      <w:sz w:val="16"/>
      <w:szCs w:val="16"/>
      <w:lang w:val="de-AT" w:eastAsia="de-DE"/>
    </w:rPr>
  </w:style>
  <w:style w:type="character" w:styleId="BesuchterHyperlink">
    <w:name w:val="FollowedHyperlink"/>
    <w:basedOn w:val="Absatz-Standardschriftart"/>
    <w:uiPriority w:val="99"/>
    <w:semiHidden/>
    <w:unhideWhenUsed/>
    <w:locked/>
    <w:rsid w:val="0084087E"/>
    <w:rPr>
      <w:color w:val="800080" w:themeColor="followedHyperlink"/>
      <w:u w:val="single"/>
    </w:rPr>
  </w:style>
  <w:style w:type="character" w:styleId="Buchtitel">
    <w:name w:val="Book Title"/>
    <w:basedOn w:val="Absatz-Standardschriftart"/>
    <w:uiPriority w:val="33"/>
    <w:qFormat/>
    <w:locked/>
    <w:rsid w:val="0084087E"/>
    <w:rPr>
      <w:b/>
      <w:bCs/>
      <w:smallCaps/>
      <w:spacing w:val="5"/>
    </w:rPr>
  </w:style>
  <w:style w:type="character" w:styleId="Fett">
    <w:name w:val="Strong"/>
    <w:basedOn w:val="Absatz-Standardschriftart"/>
    <w:uiPriority w:val="22"/>
    <w:qFormat/>
    <w:locked/>
    <w:rsid w:val="0084087E"/>
    <w:rPr>
      <w:b/>
      <w:bCs/>
    </w:rPr>
  </w:style>
  <w:style w:type="character" w:styleId="Hervorhebung">
    <w:name w:val="Emphasis"/>
    <w:basedOn w:val="Absatz-Standardschriftart"/>
    <w:uiPriority w:val="20"/>
    <w:qFormat/>
    <w:locked/>
    <w:rsid w:val="0084087E"/>
    <w:rPr>
      <w:i/>
      <w:iCs/>
    </w:rPr>
  </w:style>
  <w:style w:type="character" w:styleId="HTMLAkronym">
    <w:name w:val="HTML Acronym"/>
    <w:basedOn w:val="Absatz-Standardschriftart"/>
    <w:uiPriority w:val="99"/>
    <w:semiHidden/>
    <w:unhideWhenUsed/>
    <w:locked/>
    <w:rsid w:val="0084087E"/>
  </w:style>
  <w:style w:type="character" w:styleId="HTMLBeispiel">
    <w:name w:val="HTML Sample"/>
    <w:basedOn w:val="Absatz-Standardschriftart"/>
    <w:uiPriority w:val="99"/>
    <w:semiHidden/>
    <w:unhideWhenUsed/>
    <w:locked/>
    <w:rsid w:val="0084087E"/>
    <w:rPr>
      <w:rFonts w:ascii="Consolas" w:hAnsi="Consolas" w:cs="Consolas"/>
      <w:sz w:val="24"/>
      <w:szCs w:val="24"/>
    </w:rPr>
  </w:style>
  <w:style w:type="character" w:styleId="HTMLCode">
    <w:name w:val="HTML Code"/>
    <w:basedOn w:val="Absatz-Standardschriftart"/>
    <w:uiPriority w:val="99"/>
    <w:semiHidden/>
    <w:unhideWhenUsed/>
    <w:locked/>
    <w:rsid w:val="0084087E"/>
    <w:rPr>
      <w:rFonts w:ascii="Consolas" w:hAnsi="Consolas" w:cs="Consolas"/>
      <w:sz w:val="20"/>
      <w:szCs w:val="20"/>
    </w:rPr>
  </w:style>
  <w:style w:type="character" w:styleId="HTMLDefinition">
    <w:name w:val="HTML Definition"/>
    <w:basedOn w:val="Absatz-Standardschriftart"/>
    <w:uiPriority w:val="99"/>
    <w:semiHidden/>
    <w:unhideWhenUsed/>
    <w:locked/>
    <w:rsid w:val="0084087E"/>
    <w:rPr>
      <w:i/>
      <w:iCs/>
    </w:rPr>
  </w:style>
  <w:style w:type="character" w:styleId="HTMLSchreibmaschine">
    <w:name w:val="HTML Typewriter"/>
    <w:basedOn w:val="Absatz-Standardschriftart"/>
    <w:uiPriority w:val="99"/>
    <w:semiHidden/>
    <w:unhideWhenUsed/>
    <w:locked/>
    <w:rsid w:val="0084087E"/>
    <w:rPr>
      <w:rFonts w:ascii="Consolas" w:hAnsi="Consolas" w:cs="Consolas"/>
      <w:sz w:val="20"/>
      <w:szCs w:val="20"/>
    </w:rPr>
  </w:style>
  <w:style w:type="character" w:styleId="HTMLTastatur">
    <w:name w:val="HTML Keyboard"/>
    <w:basedOn w:val="Absatz-Standardschriftart"/>
    <w:uiPriority w:val="99"/>
    <w:semiHidden/>
    <w:unhideWhenUsed/>
    <w:locked/>
    <w:rsid w:val="0084087E"/>
    <w:rPr>
      <w:rFonts w:ascii="Consolas" w:hAnsi="Consolas" w:cs="Consolas"/>
      <w:sz w:val="20"/>
      <w:szCs w:val="20"/>
    </w:rPr>
  </w:style>
  <w:style w:type="character" w:styleId="HTMLVariable">
    <w:name w:val="HTML Variable"/>
    <w:basedOn w:val="Absatz-Standardschriftart"/>
    <w:uiPriority w:val="99"/>
    <w:semiHidden/>
    <w:unhideWhenUsed/>
    <w:locked/>
    <w:rsid w:val="0084087E"/>
    <w:rPr>
      <w:i/>
      <w:iCs/>
    </w:rPr>
  </w:style>
  <w:style w:type="character" w:styleId="HTMLZitat">
    <w:name w:val="HTML Cite"/>
    <w:basedOn w:val="Absatz-Standardschriftart"/>
    <w:uiPriority w:val="99"/>
    <w:semiHidden/>
    <w:unhideWhenUsed/>
    <w:locked/>
    <w:rsid w:val="0084087E"/>
    <w:rPr>
      <w:i/>
      <w:iCs/>
    </w:rPr>
  </w:style>
  <w:style w:type="character" w:styleId="Hyperlink">
    <w:name w:val="Hyperlink"/>
    <w:basedOn w:val="Absatz-Standardschriftart"/>
    <w:uiPriority w:val="99"/>
    <w:semiHidden/>
    <w:unhideWhenUsed/>
    <w:locked/>
    <w:rsid w:val="0084087E"/>
    <w:rPr>
      <w:color w:val="0000FF" w:themeColor="hyperlink"/>
      <w:u w:val="single"/>
    </w:rPr>
  </w:style>
  <w:style w:type="character" w:styleId="IntensiveHervorhebung">
    <w:name w:val="Intense Emphasis"/>
    <w:basedOn w:val="Absatz-Standardschriftart"/>
    <w:uiPriority w:val="21"/>
    <w:qFormat/>
    <w:locked/>
    <w:rsid w:val="0084087E"/>
    <w:rPr>
      <w:b/>
      <w:bCs/>
      <w:i/>
      <w:iCs/>
      <w:color w:val="4F81BD" w:themeColor="accent1"/>
    </w:rPr>
  </w:style>
  <w:style w:type="character" w:styleId="IntensiverVerweis">
    <w:name w:val="Intense Reference"/>
    <w:basedOn w:val="Absatz-Standardschriftart"/>
    <w:uiPriority w:val="32"/>
    <w:qFormat/>
    <w:locked/>
    <w:rsid w:val="0084087E"/>
    <w:rPr>
      <w:b/>
      <w:bCs/>
      <w:smallCaps/>
      <w:color w:val="C0504D" w:themeColor="accent2"/>
      <w:spacing w:val="5"/>
      <w:u w:val="single"/>
    </w:rPr>
  </w:style>
  <w:style w:type="character" w:styleId="Platzhaltertext">
    <w:name w:val="Placeholder Text"/>
    <w:basedOn w:val="Absatz-Standardschriftart"/>
    <w:uiPriority w:val="99"/>
    <w:semiHidden/>
    <w:locked/>
    <w:rsid w:val="0084087E"/>
    <w:rPr>
      <w:color w:val="808080"/>
    </w:rPr>
  </w:style>
  <w:style w:type="character" w:styleId="SchwacheHervorhebung">
    <w:name w:val="Subtle Emphasis"/>
    <w:basedOn w:val="Absatz-Standardschriftart"/>
    <w:uiPriority w:val="19"/>
    <w:qFormat/>
    <w:locked/>
    <w:rsid w:val="0084087E"/>
    <w:rPr>
      <w:i/>
      <w:iCs/>
      <w:color w:val="808080" w:themeColor="text1" w:themeTint="7F"/>
    </w:rPr>
  </w:style>
  <w:style w:type="character" w:styleId="SchwacherVerweis">
    <w:name w:val="Subtle Reference"/>
    <w:basedOn w:val="Absatz-Standardschriftart"/>
    <w:uiPriority w:val="31"/>
    <w:qFormat/>
    <w:locked/>
    <w:rsid w:val="0084087E"/>
    <w:rPr>
      <w:smallCaps/>
      <w:color w:val="C0504D" w:themeColor="accent2"/>
      <w:u w:val="single"/>
    </w:rPr>
  </w:style>
  <w:style w:type="character" w:styleId="Seitenzahl">
    <w:name w:val="page number"/>
    <w:basedOn w:val="Absatz-Standardschriftart"/>
    <w:uiPriority w:val="99"/>
    <w:semiHidden/>
    <w:unhideWhenUsed/>
    <w:locked/>
    <w:rsid w:val="0084087E"/>
  </w:style>
  <w:style w:type="character" w:styleId="Zeilennummer">
    <w:name w:val="line number"/>
    <w:basedOn w:val="Absatz-Standardschriftart"/>
    <w:uiPriority w:val="99"/>
    <w:semiHidden/>
    <w:unhideWhenUsed/>
    <w:locked/>
    <w:rsid w:val="0084087E"/>
  </w:style>
  <w:style w:type="table" w:styleId="Tabellenraster">
    <w:name w:val="Table Grid"/>
    <w:basedOn w:val="NormaleTabelle"/>
    <w:uiPriority w:val="59"/>
    <w:locked/>
    <w:rsid w:val="00B31E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Aufzaehle1Ziffer">
    <w:name w:val="52_Aufzaehl_e1_Ziffer"/>
    <w:basedOn w:val="00LegStandard"/>
    <w:qFormat/>
    <w:rsid w:val="00251379"/>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ZiffermitBetragTGUE">
    <w:name w:val="52_Aufzaehl_e1_Ziffer_mit_Betrag_TGUE"/>
    <w:basedOn w:val="52Aufzaehle1ZiffermitBetrag"/>
    <w:rsid w:val="00251379"/>
    <w:pPr>
      <w:tabs>
        <w:tab w:val="clear" w:pos="6663"/>
        <w:tab w:val="clear" w:pos="8505"/>
        <w:tab w:val="right" w:leader="dot" w:pos="4678"/>
        <w:tab w:val="right" w:leader="dot" w:pos="6521"/>
      </w:tabs>
    </w:pPr>
  </w:style>
  <w:style w:type="paragraph" w:customStyle="1" w:styleId="52Aufzaehle2Lit">
    <w:name w:val="52_Aufzaehl_e2_Lit"/>
    <w:basedOn w:val="00LegStandard"/>
    <w:rsid w:val="00251379"/>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251379"/>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251379"/>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251379"/>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251379"/>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251379"/>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251379"/>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251379"/>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251379"/>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251379"/>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251379"/>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251379"/>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251379"/>
    <w:pPr>
      <w:spacing w:before="40"/>
    </w:pPr>
    <w:rPr>
      <w:lang w:val="de-AT" w:eastAsia="de-AT"/>
    </w:rPr>
  </w:style>
  <w:style w:type="paragraph" w:customStyle="1" w:styleId="58Schlussteile0AbsmitBetrag">
    <w:name w:val="58_Schlussteil_e0_Abs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251379"/>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251379"/>
    <w:pPr>
      <w:spacing w:before="40"/>
      <w:ind w:left="680"/>
    </w:pPr>
    <w:rPr>
      <w:lang w:val="de-AT" w:eastAsia="de-AT"/>
    </w:rPr>
  </w:style>
  <w:style w:type="paragraph" w:customStyle="1" w:styleId="58Schlussteile1ZiffermitBetrag">
    <w:name w:val="58_Schlussteil_e1_Ziffer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251379"/>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251379"/>
    <w:pPr>
      <w:spacing w:before="40"/>
      <w:ind w:left="907"/>
    </w:pPr>
    <w:rPr>
      <w:lang w:val="de-AT" w:eastAsia="de-AT"/>
    </w:rPr>
  </w:style>
  <w:style w:type="paragraph" w:customStyle="1" w:styleId="58Schlussteile2LitmitBetrag">
    <w:name w:val="58_Schlussteil_e2_Lit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251379"/>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251379"/>
    <w:pPr>
      <w:spacing w:before="40"/>
      <w:ind w:left="1247"/>
    </w:pPr>
  </w:style>
  <w:style w:type="paragraph" w:customStyle="1" w:styleId="58Schlussteile3SublitmitBetrag">
    <w:name w:val="58_Schlussteil_e3_Sublit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251379"/>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251379"/>
    <w:pPr>
      <w:spacing w:before="40"/>
      <w:ind w:left="1644"/>
    </w:pPr>
  </w:style>
  <w:style w:type="paragraph" w:customStyle="1" w:styleId="58Schlussteile4StrichmitBetrag">
    <w:name w:val="58_Schlussteil_e4_Strich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251379"/>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251379"/>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251379"/>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251379"/>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251379"/>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251379"/>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251379"/>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251379"/>
    <w:pPr>
      <w:spacing w:before="40"/>
      <w:ind w:left="1985"/>
    </w:pPr>
  </w:style>
  <w:style w:type="paragraph" w:customStyle="1" w:styleId="58Schlussteile5StrichmitBetrag">
    <w:name w:val="58_Schlussteil_e5_Strich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251379"/>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251379"/>
    <w:pPr>
      <w:spacing w:before="40"/>
      <w:ind w:left="2325"/>
    </w:pPr>
  </w:style>
  <w:style w:type="paragraph" w:customStyle="1" w:styleId="58Schlussteile6StrichmitBetrag">
    <w:name w:val="58_Schlussteil_e6_Strich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251379"/>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251379"/>
    <w:pPr>
      <w:spacing w:before="40"/>
      <w:ind w:left="2665"/>
    </w:pPr>
  </w:style>
  <w:style w:type="paragraph" w:customStyle="1" w:styleId="58Schlussteile7StrichmitBetrag">
    <w:name w:val="58_Schlussteil_e7_Strich_mit_Betrag"/>
    <w:basedOn w:val="00LegStandard"/>
    <w:rsid w:val="00251379"/>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251379"/>
    <w:pPr>
      <w:tabs>
        <w:tab w:val="clear" w:pos="6663"/>
        <w:tab w:val="clear" w:pos="8505"/>
        <w:tab w:val="right" w:leader="dot" w:pos="4678"/>
        <w:tab w:val="right" w:leader="dot" w:pos="652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dotfil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Erl_NOSt + Schulpflichtverl + Deutschförderklassen_MR_e3_clear"/>
    <f:field ref="objsubject" par="" edit="true" text=""/>
    <f:field ref="objcreatedby" par="" text="Münster, Gerhard, Dr."/>
    <f:field ref="objcreatedat" par="" text="17.04.2018 11:55:12"/>
    <f:field ref="objchangedby" par="" text="Url, Markus, Mag."/>
    <f:field ref="objmodifiedat" par="" text="17.04.2018 19:16:02"/>
    <f:field ref="doc_FSCFOLIO_1_1001_FieldDocumentNumber" par="" text=""/>
    <f:field ref="doc_FSCFOLIO_1_1001_FieldSubject" par="" edit="true" text=""/>
    <f:field ref="FSCFOLIO_1_1001_FieldCurrentUser" par="" text="Mag. Markus Url"/>
    <f:field ref="CCAPRECONFIG_15_1001_Objektname" par="" edit="true" text="Erl_NOSt + Schulpflichtverl + Deutschförderklassen_MR_e3_clear"/>
    <f:field ref="CCAPRECONFIG_15_1001_Objektname" par="" edit="true" text="Erl_NOSt + Schulpflichtverl + Deutschförderklassen_MR_e3_clear"/>
    <f:field ref="EIBPRECONFIG_1_1001_FieldEIBAttachments" par="" text=""/>
    <f:field ref="EIBPRECONFIG_1_1001_FieldEIBNextFiles" par="" text="BMBWF-12.660/0011-Präs.10/2018"/>
    <f:field ref="EIBPRECONFIG_1_1001_FieldEIBPreviousFiles" par="" text="BMBWF-12.660/0004-Präs.10/2018&#10;BMBWF-12.660/0005-Präs.10/2018"/>
    <f:field ref="EIBPRECONFIG_1_1001_FieldEIBRelatedFiles" par="" text=""/>
    <f:field ref="EIBPRECONFIG_1_1001_FieldEIBCompletedOrdinals" par="" text=""/>
    <f:field ref="EIBPRECONFIG_1_1001_FieldEIBOUAddr" par="" text="Minoritenplatz 5 , 1010 Wien"/>
    <f:field ref="EIBPRECONFIG_1_1001_FieldEIBRecipients" par="" text=""/>
    <f:field ref="EIBPRECONFIG_1_1001_FieldEIBSignatures" par="" text="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MR - „SchOG, LufBSchG, SchUG, Schulpflichtgesetz“&#10;Bundesgesetz, mit dem das Schulorganisationsgesetz, das Land- und forstwirtschaftliche Bundesschulgesetz, das Schulunterrichtsgesetz und das Schulpflichtgesetz 1985 geändert werden; &#10;Einbringung in den Ministerrat&#10; "/>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641E12A-1B20-4094-9592-40A2C1F6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Template>
  <TotalTime>0</TotalTime>
  <Pages>6</Pages>
  <Words>4628</Words>
  <Characters>29157</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Münster Gerhard</dc:creator>
  <cp:lastModifiedBy>Windows-Benutzer</cp:lastModifiedBy>
  <cp:revision>2</cp:revision>
  <cp:lastPrinted>2018-04-18T04:57:00Z</cp:lastPrinted>
  <dcterms:created xsi:type="dcterms:W3CDTF">2018-06-04T09:22:00Z</dcterms:created>
  <dcterms:modified xsi:type="dcterms:W3CDTF">2018-06-04T09:22:00Z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ption_DocumentMap">
    <vt:bool>false</vt:bool>
  </property>
  <property fmtid="{D5CDD505-2E9C-101B-9397-08002B2CF9AE}" pid="3" name="DocOption_OMathJc">
    <vt:i4>1</vt:i4>
  </property>
  <property fmtid="{D5CDD505-2E9C-101B-9397-08002B2CF9AE}" pid="4" name="DocOption_SnapToGrid">
    <vt:bool>false</vt:bool>
  </property>
  <property fmtid="{D5CDD505-2E9C-101B-9397-08002B2CF9AE}" pid="5" name="DocOption_SnapToShapes">
    <vt:bool>false</vt:bool>
  </property>
  <property fmtid="{D5CDD505-2E9C-101B-9397-08002B2CF9AE}" pid="6" name="DocOption_GridDistanceHorizontal">
    <vt:r8>5.40000009536743</vt:r8>
  </property>
  <property fmtid="{D5CDD505-2E9C-101B-9397-08002B2CF9AE}" pid="7" name="DocOption_GridDistanceVertical">
    <vt:r8>5.40000009536743</vt:r8>
  </property>
  <property fmtid="{D5CDD505-2E9C-101B-9397-08002B2CF9AE}" pid="8" name="DocOption_GridOriginFromMargin">
    <vt:bool>false</vt:bool>
  </property>
  <property fmtid="{D5CDD505-2E9C-101B-9397-08002B2CF9AE}" pid="9" name="DocOption_GridOriginHorizontal">
    <vt:r8>0</vt:r8>
  </property>
  <property fmtid="{D5CDD505-2E9C-101B-9397-08002B2CF9AE}" pid="10" name="DocOption_GridOriginVertical">
    <vt:r8>0</vt:r8>
  </property>
  <property fmtid="{D5CDD505-2E9C-101B-9397-08002B2CF9AE}" pid="11" name="DocOption_TrackFormatting">
    <vt:bool>false</vt:bool>
  </property>
  <property fmtid="{D5CDD505-2E9C-101B-9397-08002B2CF9AE}" pid="12" name="DocOption_FormattingShowFilter">
    <vt:i4>5</vt:i4>
  </property>
  <property fmtid="{D5CDD505-2E9C-101B-9397-08002B2CF9AE}" pid="13" name="DocOption_FormattingShowFont">
    <vt:bool>false</vt:bool>
  </property>
  <property fmtid="{D5CDD505-2E9C-101B-9397-08002B2CF9AE}" pid="14" name="DocOption_FormattingShowNextLevel">
    <vt:bool>true</vt:bool>
  </property>
  <property fmtid="{D5CDD505-2E9C-101B-9397-08002B2CF9AE}" pid="15" name="DocOption_FormattingShowNumbering">
    <vt:bool>false</vt:bool>
  </property>
  <property fmtid="{D5CDD505-2E9C-101B-9397-08002B2CF9AE}" pid="16" name="DocOption_FormattingShowParagraph">
    <vt:bool>false</vt:bool>
  </property>
  <property fmtid="{D5CDD505-2E9C-101B-9397-08002B2CF9AE}" pid="17" name="DocOption_ClickAndTypeParagraphStyle">
    <vt:lpwstr>51_Abs</vt:lpwstr>
  </property>
  <property fmtid="{D5CDD505-2E9C-101B-9397-08002B2CF9AE}" pid="18" name="DocOption_NoTabHangIndent">
    <vt:bool>false</vt:bool>
  </property>
  <property fmtid="{D5CDD505-2E9C-101B-9397-08002B2CF9AE}" pid="19" name="DocOption_NoSpaceRaiseLower">
    <vt:bool>false</vt:bool>
  </property>
  <property fmtid="{D5CDD505-2E9C-101B-9397-08002B2CF9AE}" pid="20" name="DocOption_PrintColBlack">
    <vt:bool>false</vt:bool>
  </property>
  <property fmtid="{D5CDD505-2E9C-101B-9397-08002B2CF9AE}" pid="21" name="DocOption_WrapTrailSpaces">
    <vt:bool>false</vt:bool>
  </property>
  <property fmtid="{D5CDD505-2E9C-101B-9397-08002B2CF9AE}" pid="22" name="DocOption_NoColumnBalance">
    <vt:bool>false</vt:bool>
  </property>
  <property fmtid="{D5CDD505-2E9C-101B-9397-08002B2CF9AE}" pid="23" name="DocOption_ConvMailMergeEsc">
    <vt:bool>false</vt:bool>
  </property>
  <property fmtid="{D5CDD505-2E9C-101B-9397-08002B2CF9AE}" pid="24" name="DocOption_SuppressSpBfAfterPgBrk">
    <vt:bool>false</vt:bool>
  </property>
  <property fmtid="{D5CDD505-2E9C-101B-9397-08002B2CF9AE}" pid="25" name="DocOption_SuppressTopSpacing">
    <vt:bool>false</vt:bool>
  </property>
  <property fmtid="{D5CDD505-2E9C-101B-9397-08002B2CF9AE}" pid="26" name="DocOption_OrigWordTableRules">
    <vt:bool>false</vt:bool>
  </property>
  <property fmtid="{D5CDD505-2E9C-101B-9397-08002B2CF9AE}" pid="27" name="DocOption_TransparentMetafiles">
    <vt:bool>false</vt:bool>
  </property>
  <property fmtid="{D5CDD505-2E9C-101B-9397-08002B2CF9AE}" pid="28" name="DocOption_ShowBreaksInFrames">
    <vt:bool>false</vt:bool>
  </property>
  <property fmtid="{D5CDD505-2E9C-101B-9397-08002B2CF9AE}" pid="29" name="DocOption_SwapBordersFacingPages">
    <vt:bool>false</vt:bool>
  </property>
  <property fmtid="{D5CDD505-2E9C-101B-9397-08002B2CF9AE}" pid="30" name="DocOption_LeaveBackslashAlone">
    <vt:bool>true</vt:bool>
  </property>
  <property fmtid="{D5CDD505-2E9C-101B-9397-08002B2CF9AE}" pid="31" name="DocOption_ExpandShiftReturn">
    <vt:bool>true</vt:bool>
  </property>
  <property fmtid="{D5CDD505-2E9C-101B-9397-08002B2CF9AE}" pid="32" name="DocOption_DontULTrailSpace">
    <vt:bool>true</vt:bool>
  </property>
  <property fmtid="{D5CDD505-2E9C-101B-9397-08002B2CF9AE}" pid="33" name="DocOption_DontBalanceSingleByteDoubleByteWidth">
    <vt:bool>true</vt:bool>
  </property>
  <property fmtid="{D5CDD505-2E9C-101B-9397-08002B2CF9AE}" pid="34" name="DocOption_SuppressTopSpacingMac5">
    <vt:bool>false</vt:bool>
  </property>
  <property fmtid="{D5CDD505-2E9C-101B-9397-08002B2CF9AE}" pid="35" name="DocOption_SpacingInWholePoints">
    <vt:bool>false</vt:bool>
  </property>
  <property fmtid="{D5CDD505-2E9C-101B-9397-08002B2CF9AE}" pid="36" name="DocOption_PrintBodyTextBeforeHeader">
    <vt:bool>false</vt:bool>
  </property>
  <property fmtid="{D5CDD505-2E9C-101B-9397-08002B2CF9AE}" pid="37" name="DocOption_NoLeading">
    <vt:bool>false</vt:bool>
  </property>
  <property fmtid="{D5CDD505-2E9C-101B-9397-08002B2CF9AE}" pid="38" name="DocOption_NoSpaceForUL">
    <vt:bool>true</vt:bool>
  </property>
  <property fmtid="{D5CDD505-2E9C-101B-9397-08002B2CF9AE}" pid="39" name="DocOption_MWSmallCaps">
    <vt:bool>false</vt:bool>
  </property>
  <property fmtid="{D5CDD505-2E9C-101B-9397-08002B2CF9AE}" pid="40" name="DocOption_NoExtraLineSpacing">
    <vt:bool>false</vt:bool>
  </property>
  <property fmtid="{D5CDD505-2E9C-101B-9397-08002B2CF9AE}" pid="41" name="DocOption_TruncateFontHeight">
    <vt:bool>false</vt:bool>
  </property>
  <property fmtid="{D5CDD505-2E9C-101B-9397-08002B2CF9AE}" pid="42" name="DocOption_UsePrinterMetrics">
    <vt:bool>false</vt:bool>
  </property>
  <property fmtid="{D5CDD505-2E9C-101B-9397-08002B2CF9AE}" pid="43" name="DocOption_SubFontBySize">
    <vt:bool>false</vt:bool>
  </property>
  <property fmtid="{D5CDD505-2E9C-101B-9397-08002B2CF9AE}" pid="44" name="DocOption_WW6BorderRules">
    <vt:bool>false</vt:bool>
  </property>
  <property fmtid="{D5CDD505-2E9C-101B-9397-08002B2CF9AE}" pid="45" name="DocOption_ExactOnTop">
    <vt:bool>false</vt:bool>
  </property>
  <property fmtid="{D5CDD505-2E9C-101B-9397-08002B2CF9AE}" pid="46" name="DocOption_SuppressBottomSpacing">
    <vt:bool>false</vt:bool>
  </property>
  <property fmtid="{D5CDD505-2E9C-101B-9397-08002B2CF9AE}" pid="47" name="DocOption_WPSpaceWidth">
    <vt:bool>false</vt:bool>
  </property>
  <property fmtid="{D5CDD505-2E9C-101B-9397-08002B2CF9AE}" pid="48" name="DocOption_WPJustification">
    <vt:bool>false</vt:bool>
  </property>
  <property fmtid="{D5CDD505-2E9C-101B-9397-08002B2CF9AE}" pid="49" name="DocOption_LineWrapLikeWord6">
    <vt:bool>false</vt:bool>
  </property>
  <property fmtid="{D5CDD505-2E9C-101B-9397-08002B2CF9AE}" pid="50" name="DocOption_ShapeLayoutLikeWW8">
    <vt:bool>false</vt:bool>
  </property>
  <property fmtid="{D5CDD505-2E9C-101B-9397-08002B2CF9AE}" pid="51" name="DocOption_FootnoteLayoutLikeWW8">
    <vt:bool>false</vt:bool>
  </property>
  <property fmtid="{D5CDD505-2E9C-101B-9397-08002B2CF9AE}" pid="52" name="DocOption_DontUseHTMLParagraphAutoSpacing">
    <vt:bool>false</vt:bool>
  </property>
  <property fmtid="{D5CDD505-2E9C-101B-9397-08002B2CF9AE}" pid="53" name="DocOption_DontAdjustLineHeightInTable">
    <vt:bool>true</vt:bool>
  </property>
  <property fmtid="{D5CDD505-2E9C-101B-9397-08002B2CF9AE}" pid="54" name="DocOption_ForgetLastTabAlignment">
    <vt:bool>false</vt:bool>
  </property>
  <property fmtid="{D5CDD505-2E9C-101B-9397-08002B2CF9AE}" pid="55" name="DocOption_AutospaceLikeWW7">
    <vt:bool>false</vt:bool>
  </property>
  <property fmtid="{D5CDD505-2E9C-101B-9397-08002B2CF9AE}" pid="56" name="DocOption_AlignTablesRowByRow">
    <vt:bool>false</vt:bool>
  </property>
  <property fmtid="{D5CDD505-2E9C-101B-9397-08002B2CF9AE}" pid="57" name="DocOption_LayoutRawTableWidth">
    <vt:bool>false</vt:bool>
  </property>
  <property fmtid="{D5CDD505-2E9C-101B-9397-08002B2CF9AE}" pid="58" name="DocOption_LayoutTableRowsApart">
    <vt:bool>false</vt:bool>
  </property>
  <property fmtid="{D5CDD505-2E9C-101B-9397-08002B2CF9AE}" pid="59" name="DocOption_UseWord97LineBreakingRules">
    <vt:bool>false</vt:bool>
  </property>
  <property fmtid="{D5CDD505-2E9C-101B-9397-08002B2CF9AE}" pid="60" name="DocOption_DontBreakWrappedTables">
    <vt:bool>false</vt:bool>
  </property>
  <property fmtid="{D5CDD505-2E9C-101B-9397-08002B2CF9AE}" pid="61" name="DocOption_DontSnapTextToGridInTableWithObjects">
    <vt:bool>false</vt:bool>
  </property>
  <property fmtid="{D5CDD505-2E9C-101B-9397-08002B2CF9AE}" pid="62" name="DocOption_SelectFieldWithFirstOrLastCharacter">
    <vt:bool>false</vt:bool>
  </property>
  <property fmtid="{D5CDD505-2E9C-101B-9397-08002B2CF9AE}" pid="63" name="DocOption_ApplyBreakingRules">
    <vt:bool>false</vt:bool>
  </property>
  <property fmtid="{D5CDD505-2E9C-101B-9397-08002B2CF9AE}" pid="64" name="DocOption_DontWrapTextWithPunctuation">
    <vt:bool>false</vt:bool>
  </property>
  <property fmtid="{D5CDD505-2E9C-101B-9397-08002B2CF9AE}" pid="65" name="DocOption_DontUseAsianBreakRulesInGrid">
    <vt:bool>false</vt:bool>
  </property>
  <property fmtid="{D5CDD505-2E9C-101B-9397-08002B2CF9AE}" pid="66" name="DocOption_UseWord2002TableStyleRules">
    <vt:bool>false</vt:bool>
  </property>
  <property fmtid="{D5CDD505-2E9C-101B-9397-08002B2CF9AE}" pid="67" name="DocOption_GrowAutofit">
    <vt:bool>false</vt:bool>
  </property>
  <property fmtid="{D5CDD505-2E9C-101B-9397-08002B2CF9AE}" pid="68" name="DocOption_UseNormalStyleForList">
    <vt:bool>false</vt:bool>
  </property>
  <property fmtid="{D5CDD505-2E9C-101B-9397-08002B2CF9AE}" pid="69" name="DocOption_DontUseIndentAsNumberingTabStop">
    <vt:bool>false</vt:bool>
  </property>
  <property fmtid="{D5CDD505-2E9C-101B-9397-08002B2CF9AE}" pid="70" name="DocOption_FELineBreak11">
    <vt:bool>false</vt:bool>
  </property>
  <property fmtid="{D5CDD505-2E9C-101B-9397-08002B2CF9AE}" pid="71" name="DocOption_AllowSpaceOfSameStyleInTable">
    <vt:bool>false</vt:bool>
  </property>
  <property fmtid="{D5CDD505-2E9C-101B-9397-08002B2CF9AE}" pid="72" name="DocOption_WW11IndentRules">
    <vt:bool>false</vt:bool>
  </property>
  <property fmtid="{D5CDD505-2E9C-101B-9397-08002B2CF9AE}" pid="73" name="DocOption_DontAutofitConstrainedTables">
    <vt:bool>false</vt:bool>
  </property>
  <property fmtid="{D5CDD505-2E9C-101B-9397-08002B2CF9AE}" pid="74" name="DocOption_AutofitLikeWW11">
    <vt:bool>false</vt:bool>
  </property>
  <property fmtid="{D5CDD505-2E9C-101B-9397-08002B2CF9AE}" pid="75" name="DocOption_UnderlineTabInNumList">
    <vt:bool>false</vt:bool>
  </property>
  <property fmtid="{D5CDD505-2E9C-101B-9397-08002B2CF9AE}" pid="76" name="DocOption_HangulWidthLikeWW11">
    <vt:bool>false</vt:bool>
  </property>
  <property fmtid="{D5CDD505-2E9C-101B-9397-08002B2CF9AE}" pid="77" name="DocOption_SplitPgBreakAndParaMark">
    <vt:bool>false</vt:bool>
  </property>
  <property fmtid="{D5CDD505-2E9C-101B-9397-08002B2CF9AE}" pid="78" name="DocOption_DontVertAlignCellWithShape">
    <vt:bool>false</vt:bool>
  </property>
  <property fmtid="{D5CDD505-2E9C-101B-9397-08002B2CF9AE}" pid="79" name="DocOption_DontBreakConstrainedForcedTables">
    <vt:bool>false</vt:bool>
  </property>
  <property fmtid="{D5CDD505-2E9C-101B-9397-08002B2CF9AE}" pid="80" name="DocOption_DontVertAlignInTextbox">
    <vt:bool>false</vt:bool>
  </property>
  <property fmtid="{D5CDD505-2E9C-101B-9397-08002B2CF9AE}" pid="81" name="DocOption_Word11KerningPairs">
    <vt:bool>false</vt:bool>
  </property>
  <property fmtid="{D5CDD505-2E9C-101B-9397-08002B2CF9AE}" pid="82" name="DocOption_CachedColBalance">
    <vt:bool>false</vt:bool>
  </property>
  <property fmtid="{D5CDD505-2E9C-101B-9397-08002B2CF9AE}" pid="83" name="DocOption_DisableOTKerning">
    <vt:bool>false</vt:bool>
  </property>
  <property fmtid="{D5CDD505-2E9C-101B-9397-08002B2CF9AE}" pid="84" name="DocOption_FlipMirrorIndents">
    <vt:bool>false</vt:bool>
  </property>
  <property fmtid="{D5CDD505-2E9C-101B-9397-08002B2CF9AE}" pid="85" name="DocOption_DontOverrideTableStyleFontSzAndJustification">
    <vt:bool>false</vt:bool>
  </property>
  <property fmtid="{D5CDD505-2E9C-101B-9397-08002B2CF9AE}" pid="86" name="BKALegistikAktiv">
    <vt:bool>true</vt:bool>
  </property>
  <property fmtid="{D5CDD505-2E9C-101B-9397-08002B2CF9AE}" pid="87" name="FSC#EIBPRECONFIG@1.1001:EIBInternalApprovedAt">
    <vt:lpwstr/>
  </property>
  <property fmtid="{D5CDD505-2E9C-101B-9397-08002B2CF9AE}" pid="88" name="FSC#EIBPRECONFIG@1.1001:EIBInternalApprovedBy">
    <vt:lpwstr/>
  </property>
  <property fmtid="{D5CDD505-2E9C-101B-9397-08002B2CF9AE}" pid="89" name="FSC#EIBPRECONFIG@1.1001:EIBInternalApprovedByPostTitle">
    <vt:lpwstr/>
  </property>
  <property fmtid="{D5CDD505-2E9C-101B-9397-08002B2CF9AE}" pid="90" name="FSC#EIBPRECONFIG@1.1001:EIBSettlementApprovedBy">
    <vt:lpwstr/>
  </property>
  <property fmtid="{D5CDD505-2E9C-101B-9397-08002B2CF9AE}" pid="91" name="FSC#EIBPRECONFIG@1.1001:EIBSettlementApprovedByPostTitle">
    <vt:lpwstr/>
  </property>
  <property fmtid="{D5CDD505-2E9C-101B-9397-08002B2CF9AE}" pid="92" name="FSC#EIBPRECONFIG@1.1001:EIBApprovedAt">
    <vt:lpwstr/>
  </property>
  <property fmtid="{D5CDD505-2E9C-101B-9397-08002B2CF9AE}" pid="93" name="FSC#EIBPRECONFIG@1.1001:EIBApprovedBy">
    <vt:lpwstr/>
  </property>
  <property fmtid="{D5CDD505-2E9C-101B-9397-08002B2CF9AE}" pid="94" name="FSC#EIBPRECONFIG@1.1001:EIBApprovedBySubst">
    <vt:lpwstr/>
  </property>
  <property fmtid="{D5CDD505-2E9C-101B-9397-08002B2CF9AE}" pid="95" name="FSC#EIBPRECONFIG@1.1001:EIBApprovedByTitle">
    <vt:lpwstr/>
  </property>
  <property fmtid="{D5CDD505-2E9C-101B-9397-08002B2CF9AE}" pid="96" name="FSC#EIBPRECONFIG@1.1001:EIBApprovedByPostTitle">
    <vt:lpwstr/>
  </property>
  <property fmtid="{D5CDD505-2E9C-101B-9397-08002B2CF9AE}" pid="97" name="FSC#EIBPRECONFIG@1.1001:EIBDepartment">
    <vt:lpwstr>BMBWF - BS/3 (BS/3)</vt:lpwstr>
  </property>
  <property fmtid="{D5CDD505-2E9C-101B-9397-08002B2CF9AE}" pid="98" name="FSC#EIBPRECONFIG@1.1001:EIBDispatchedBy">
    <vt:lpwstr/>
  </property>
  <property fmtid="{D5CDD505-2E9C-101B-9397-08002B2CF9AE}" pid="99" name="FSC#EIBPRECONFIG@1.1001:EIBDispatchedByPostTitle">
    <vt:lpwstr/>
  </property>
  <property fmtid="{D5CDD505-2E9C-101B-9397-08002B2CF9AE}" pid="100" name="FSC#EIBPRECONFIG@1.1001:ExtRefInc">
    <vt:lpwstr/>
  </property>
  <property fmtid="{D5CDD505-2E9C-101B-9397-08002B2CF9AE}" pid="101" name="FSC#EIBPRECONFIG@1.1001:IncomingAddrdate">
    <vt:lpwstr/>
  </property>
  <property fmtid="{D5CDD505-2E9C-101B-9397-08002B2CF9AE}" pid="102" name="FSC#EIBPRECONFIG@1.1001:IncomingDelivery">
    <vt:lpwstr/>
  </property>
  <property fmtid="{D5CDD505-2E9C-101B-9397-08002B2CF9AE}" pid="103" name="FSC#EIBPRECONFIG@1.1001:OwnerEmail">
    <vt:lpwstr>gerhard.muenster@bmbwf.gv.at</vt:lpwstr>
  </property>
  <property fmtid="{D5CDD505-2E9C-101B-9397-08002B2CF9AE}" pid="104" name="FSC#EIBPRECONFIG@1.1001:OUEmail">
    <vt:lpwstr>ministerium@bmbwf.gv.at</vt:lpwstr>
  </property>
  <property fmtid="{D5CDD505-2E9C-101B-9397-08002B2CF9AE}" pid="105" name="FSC#EIBPRECONFIG@1.1001:OwnerGender">
    <vt:lpwstr>Männlich</vt:lpwstr>
  </property>
  <property fmtid="{D5CDD505-2E9C-101B-9397-08002B2CF9AE}" pid="106" name="FSC#EIBPRECONFIG@1.1001:Priority">
    <vt:lpwstr>Ja</vt:lpwstr>
  </property>
  <property fmtid="{D5CDD505-2E9C-101B-9397-08002B2CF9AE}" pid="107" name="FSC#EIBPRECONFIG@1.1001:PreviousFiles">
    <vt:lpwstr>BMBWF-12.660/0004-Präs.10/2018_x005f_x000d__x000d_
BMBWF-12.660/0005-Präs.10/2018</vt:lpwstr>
  </property>
  <property fmtid="{D5CDD505-2E9C-101B-9397-08002B2CF9AE}" pid="108" name="FSC#EIBPRECONFIG@1.1001:NextFiles">
    <vt:lpwstr>BMBWF-12.660/0011-Präs.10/2018</vt:lpwstr>
  </property>
  <property fmtid="{D5CDD505-2E9C-101B-9397-08002B2CF9AE}" pid="109" name="FSC#EIBPRECONFIG@1.1001:RelatedFiles">
    <vt:lpwstr/>
  </property>
  <property fmtid="{D5CDD505-2E9C-101B-9397-08002B2CF9AE}" pid="110" name="FSC#EIBPRECONFIG@1.1001:CompletedOrdinals">
    <vt:lpwstr/>
  </property>
  <property fmtid="{D5CDD505-2E9C-101B-9397-08002B2CF9AE}" pid="111" name="FSC#EIBPRECONFIG@1.1001:NrAttachments">
    <vt:lpwstr/>
  </property>
  <property fmtid="{D5CDD505-2E9C-101B-9397-08002B2CF9AE}" pid="112" name="FSC#EIBPRECONFIG@1.1001:Attachments">
    <vt:lpwstr/>
  </property>
  <property fmtid="{D5CDD505-2E9C-101B-9397-08002B2CF9AE}" pid="113" name="FSC#EIBPRECONFIG@1.1001:SubjectArea">
    <vt:lpwstr>Bundesgesetze und Verordnungen allgemein</vt:lpwstr>
  </property>
  <property fmtid="{D5CDD505-2E9C-101B-9397-08002B2CF9AE}" pid="114" name="FSC#EIBPRECONFIG@1.1001:Recipients">
    <vt:lpwstr/>
  </property>
  <property fmtid="{D5CDD505-2E9C-101B-9397-08002B2CF9AE}" pid="115" name="FSC#EIBPRECONFIG@1.1001:Classified">
    <vt:lpwstr/>
  </property>
  <property fmtid="{D5CDD505-2E9C-101B-9397-08002B2CF9AE}" pid="116" name="FSC#EIBPRECONFIG@1.1001:Deadline">
    <vt:lpwstr/>
  </property>
  <property fmtid="{D5CDD505-2E9C-101B-9397-08002B2CF9AE}" pid="117" name="FSC#EIBPRECONFIG@1.1001:SettlementSubj">
    <vt:lpwstr/>
  </property>
  <property fmtid="{D5CDD505-2E9C-101B-9397-08002B2CF9AE}" pid="118" name="FSC#EIBPRECONFIG@1.1001:OUAddr">
    <vt:lpwstr>Minoritenplatz 5 , 1010 Wien</vt:lpwstr>
  </property>
  <property fmtid="{D5CDD505-2E9C-101B-9397-08002B2CF9AE}" pid="119" name="FSC#EIBPRECONFIG@1.1001:OUDescr">
    <vt:lpwstr/>
  </property>
  <property fmtid="{D5CDD505-2E9C-101B-9397-08002B2CF9AE}" pid="120" name="FSC#EIBPRECONFIG@1.1001:Signatures">
    <vt:lpwstr>Abzeichnen</vt:lpwstr>
  </property>
  <property fmtid="{D5CDD505-2E9C-101B-9397-08002B2CF9AE}" pid="121" name="FSC#EIBPRECONFIG@1.1001:currentuser">
    <vt:lpwstr>COO.3000.100.1.332852</vt:lpwstr>
  </property>
  <property fmtid="{D5CDD505-2E9C-101B-9397-08002B2CF9AE}" pid="122" name="FSC#EIBPRECONFIG@1.1001:currentuserrolegroup">
    <vt:lpwstr>COO.3000.100.1.131249</vt:lpwstr>
  </property>
  <property fmtid="{D5CDD505-2E9C-101B-9397-08002B2CF9AE}" pid="123" name="FSC#EIBPRECONFIG@1.1001:currentuserroleposition">
    <vt:lpwstr>COO.1.1001.1.4328</vt:lpwstr>
  </property>
  <property fmtid="{D5CDD505-2E9C-101B-9397-08002B2CF9AE}" pid="124" name="FSC#EIBPRECONFIG@1.1001:currentuserroot">
    <vt:lpwstr>COO.3000.110.2.1605510</vt:lpwstr>
  </property>
  <property fmtid="{D5CDD505-2E9C-101B-9397-08002B2CF9AE}" pid="125" name="FSC#EIBPRECONFIG@1.1001:toplevelobject">
    <vt:lpwstr>COO.3000.110.7.11724864</vt:lpwstr>
  </property>
  <property fmtid="{D5CDD505-2E9C-101B-9397-08002B2CF9AE}" pid="126" name="FSC#EIBPRECONFIG@1.1001:objchangedby">
    <vt:lpwstr>Mag. Markus Url</vt:lpwstr>
  </property>
  <property fmtid="{D5CDD505-2E9C-101B-9397-08002B2CF9AE}" pid="127" name="FSC#EIBPRECONFIG@1.1001:objchangedbyPostTitle">
    <vt:lpwstr/>
  </property>
  <property fmtid="{D5CDD505-2E9C-101B-9397-08002B2CF9AE}" pid="128" name="FSC#EIBPRECONFIG@1.1001:objchangedat">
    <vt:lpwstr>17.04.2018</vt:lpwstr>
  </property>
  <property fmtid="{D5CDD505-2E9C-101B-9397-08002B2CF9AE}" pid="129" name="FSC#EIBPRECONFIG@1.1001:objname">
    <vt:lpwstr>Erl_NOSt + Schulpflichtverl + Deutschförderklassen_MR_e3_clear</vt:lpwstr>
  </property>
  <property fmtid="{D5CDD505-2E9C-101B-9397-08002B2CF9AE}" pid="130" name="FSC#EIBPRECONFIG@1.1001:EIBProcessResponsiblePhone">
    <vt:lpwstr>2325</vt:lpwstr>
  </property>
  <property fmtid="{D5CDD505-2E9C-101B-9397-08002B2CF9AE}" pid="131" name="FSC#EIBPRECONFIG@1.1001:EIBProcessResponsibleMail">
    <vt:lpwstr>gerhard.muenster@bmbwf.gv.at</vt:lpwstr>
  </property>
  <property fmtid="{D5CDD505-2E9C-101B-9397-08002B2CF9AE}" pid="132" name="FSC#EIBPRECONFIG@1.1001:EIBProcessResponsibleFax">
    <vt:lpwstr>812325</vt:lpwstr>
  </property>
  <property fmtid="{D5CDD505-2E9C-101B-9397-08002B2CF9AE}" pid="133" name="FSC#EIBPRECONFIG@1.1001:EIBProcessResponsiblePostTitle">
    <vt:lpwstr/>
  </property>
  <property fmtid="{D5CDD505-2E9C-101B-9397-08002B2CF9AE}" pid="134" name="FSC#EIBPRECONFIG@1.1001:EIBProcessResponsible">
    <vt:lpwstr>Dr. Gerhard Münster</vt:lpwstr>
  </property>
  <property fmtid="{D5CDD505-2E9C-101B-9397-08002B2CF9AE}" pid="135" name="FSC#EIBPRECONFIG@1.1001:OwnerPostTitle">
    <vt:lpwstr/>
  </property>
  <property fmtid="{D5CDD505-2E9C-101B-9397-08002B2CF9AE}" pid="136" name="FSC#COOELAK@1.1001:Subject">
    <vt:lpwstr>14/8 Erläuterungen</vt:lpwstr>
  </property>
  <property fmtid="{D5CDD505-2E9C-101B-9397-08002B2CF9AE}" pid="137" name="FSC#COOELAK@1.1001:FileReference">
    <vt:lpwstr/>
  </property>
  <property fmtid="{D5CDD505-2E9C-101B-9397-08002B2CF9AE}" pid="138" name="FSC#COOELAK@1.1001:FileRefYear">
    <vt:lpwstr/>
  </property>
  <property fmtid="{D5CDD505-2E9C-101B-9397-08002B2CF9AE}" pid="139" name="FSC#COOELAK@1.1001:FileRefOrdinal">
    <vt:lpwstr/>
  </property>
  <property fmtid="{D5CDD505-2E9C-101B-9397-08002B2CF9AE}" pid="140" name="FSC#COOELAK@1.1001:FileRefOU">
    <vt:lpwstr/>
  </property>
  <property fmtid="{D5CDD505-2E9C-101B-9397-08002B2CF9AE}" pid="141" name="FSC#COOELAK@1.1001:Organization">
    <vt:lpwstr/>
  </property>
  <property fmtid="{D5CDD505-2E9C-101B-9397-08002B2CF9AE}" pid="142" name="FSC#COOELAK@1.1001:Owner">
    <vt:lpwstr> Munsch</vt:lpwstr>
  </property>
  <property fmtid="{D5CDD505-2E9C-101B-9397-08002B2CF9AE}" pid="143" name="FSC#COOELAK@1.1001:OwnerExtension">
    <vt:lpwstr/>
  </property>
  <property fmtid="{D5CDD505-2E9C-101B-9397-08002B2CF9AE}" pid="144" name="FSC#COOELAK@1.1001:OwnerFaxExtension">
    <vt:lpwstr/>
  </property>
  <property fmtid="{D5CDD505-2E9C-101B-9397-08002B2CF9AE}" pid="145" name="FSC#COOELAK@1.1001:DispatchedBy">
    <vt:lpwstr/>
  </property>
  <property fmtid="{D5CDD505-2E9C-101B-9397-08002B2CF9AE}" pid="146" name="FSC#COOELAK@1.1001:DispatchedAt">
    <vt:lpwstr/>
  </property>
  <property fmtid="{D5CDD505-2E9C-101B-9397-08002B2CF9AE}" pid="147" name="FSC#COOELAK@1.1001:ApprovedBy">
    <vt:lpwstr/>
  </property>
  <property fmtid="{D5CDD505-2E9C-101B-9397-08002B2CF9AE}" pid="148" name="FSC#COOELAK@1.1001:ApprovedAt">
    <vt:lpwstr/>
  </property>
  <property fmtid="{D5CDD505-2E9C-101B-9397-08002B2CF9AE}" pid="149" name="FSC#COOELAK@1.1001:Department">
    <vt:lpwstr>BKA Sektion IV MRD (BKA Sektion IV  Ministerratsdienst)</vt:lpwstr>
  </property>
  <property fmtid="{D5CDD505-2E9C-101B-9397-08002B2CF9AE}" pid="150" name="FSC#COOELAK@1.1001:CreatedAt">
    <vt:lpwstr>18.04.2018</vt:lpwstr>
  </property>
  <property fmtid="{D5CDD505-2E9C-101B-9397-08002B2CF9AE}" pid="151" name="FSC#COOELAK@1.1001:OU">
    <vt:lpwstr>BKA Sektion IV MRD (BKA Sektion IV  Ministerratsdienst)</vt:lpwstr>
  </property>
  <property fmtid="{D5CDD505-2E9C-101B-9397-08002B2CF9AE}" pid="152" name="FSC#COOELAK@1.1001:Priority">
    <vt:lpwstr/>
  </property>
  <property fmtid="{D5CDD505-2E9C-101B-9397-08002B2CF9AE}" pid="153" name="FSC#COOELAK@1.1001:ObjBarCode">
    <vt:lpwstr>*COO.2026.100.2.1511506*</vt:lpwstr>
  </property>
  <property fmtid="{D5CDD505-2E9C-101B-9397-08002B2CF9AE}" pid="154" name="FSC#COOELAK@1.1001:RefBarCode">
    <vt:lpwstr/>
  </property>
  <property fmtid="{D5CDD505-2E9C-101B-9397-08002B2CF9AE}" pid="155" name="FSC#COOELAK@1.1001:FileRefBarCode">
    <vt:lpwstr/>
  </property>
  <property fmtid="{D5CDD505-2E9C-101B-9397-08002B2CF9AE}" pid="156" name="FSC#COOELAK@1.1001:ExternalRef">
    <vt:lpwstr/>
  </property>
  <property fmtid="{D5CDD505-2E9C-101B-9397-08002B2CF9AE}" pid="157" name="FSC#COOELAK@1.1001:IncomingNumber">
    <vt:lpwstr/>
  </property>
  <property fmtid="{D5CDD505-2E9C-101B-9397-08002B2CF9AE}" pid="158" name="FSC#COOELAK@1.1001:IncomingSubject">
    <vt:lpwstr/>
  </property>
  <property fmtid="{D5CDD505-2E9C-101B-9397-08002B2CF9AE}" pid="159" name="FSC#COOELAK@1.1001:ProcessResponsible">
    <vt:lpwstr/>
  </property>
  <property fmtid="{D5CDD505-2E9C-101B-9397-08002B2CF9AE}" pid="160" name="FSC#COOELAK@1.1001:ProcessResponsiblePhone">
    <vt:lpwstr/>
  </property>
  <property fmtid="{D5CDD505-2E9C-101B-9397-08002B2CF9AE}" pid="161" name="FSC#COOELAK@1.1001:ProcessResponsibleMail">
    <vt:lpwstr/>
  </property>
  <property fmtid="{D5CDD505-2E9C-101B-9397-08002B2CF9AE}" pid="162" name="FSC#COOELAK@1.1001:ProcessResponsibleFax">
    <vt:lpwstr/>
  </property>
  <property fmtid="{D5CDD505-2E9C-101B-9397-08002B2CF9AE}" pid="163" name="FSC#COOELAK@1.1001:ApproverFirstName">
    <vt:lpwstr/>
  </property>
  <property fmtid="{D5CDD505-2E9C-101B-9397-08002B2CF9AE}" pid="164" name="FSC#COOELAK@1.1001:ApproverSurName">
    <vt:lpwstr/>
  </property>
  <property fmtid="{D5CDD505-2E9C-101B-9397-08002B2CF9AE}" pid="165" name="FSC#COOELAK@1.1001:ApproverTitle">
    <vt:lpwstr/>
  </property>
  <property fmtid="{D5CDD505-2E9C-101B-9397-08002B2CF9AE}" pid="166" name="FSC#COOELAK@1.1001:ExternalDate">
    <vt:lpwstr/>
  </property>
  <property fmtid="{D5CDD505-2E9C-101B-9397-08002B2CF9AE}" pid="167" name="FSC#COOELAK@1.1001:SettlementApprovedAt">
    <vt:lpwstr/>
  </property>
  <property fmtid="{D5CDD505-2E9C-101B-9397-08002B2CF9AE}" pid="168" name="FSC#COOELAK@1.1001:BaseNumber">
    <vt:lpwstr/>
  </property>
  <property fmtid="{D5CDD505-2E9C-101B-9397-08002B2CF9AE}" pid="169" name="FSC#COOELAK@1.1001:CurrentUserRolePos">
    <vt:lpwstr>Referent/-in</vt:lpwstr>
  </property>
  <property fmtid="{D5CDD505-2E9C-101B-9397-08002B2CF9AE}" pid="170" name="FSC#COOELAK@1.1001:CurrentUserEmail">
    <vt:lpwstr>gabriele.munsch@bka.gv.at</vt:lpwstr>
  </property>
  <property fmtid="{D5CDD505-2E9C-101B-9397-08002B2CF9AE}" pid="171" name="FSC#ELAKGOV@1.1001:PersonalSubjGender">
    <vt:lpwstr/>
  </property>
  <property fmtid="{D5CDD505-2E9C-101B-9397-08002B2CF9AE}" pid="172" name="FSC#ELAKGOV@1.1001:PersonalSubjFirstName">
    <vt:lpwstr/>
  </property>
  <property fmtid="{D5CDD505-2E9C-101B-9397-08002B2CF9AE}" pid="173" name="FSC#ELAKGOV@1.1001:PersonalSubjSurName">
    <vt:lpwstr/>
  </property>
  <property fmtid="{D5CDD505-2E9C-101B-9397-08002B2CF9AE}" pid="174" name="FSC#ELAKGOV@1.1001:PersonalSubjSalutation">
    <vt:lpwstr/>
  </property>
  <property fmtid="{D5CDD505-2E9C-101B-9397-08002B2CF9AE}" pid="175" name="FSC#ELAKGOV@1.1001:PersonalSubjAddress">
    <vt:lpwstr/>
  </property>
  <property fmtid="{D5CDD505-2E9C-101B-9397-08002B2CF9AE}" pid="176" name="FSC#ATSTATECFG@1.1001:Office">
    <vt:lpwstr/>
  </property>
  <property fmtid="{D5CDD505-2E9C-101B-9397-08002B2CF9AE}" pid="177" name="FSC#ATSTATECFG@1.1001:Agent">
    <vt:lpwstr/>
  </property>
  <property fmtid="{D5CDD505-2E9C-101B-9397-08002B2CF9AE}" pid="178" name="FSC#ATSTATECFG@1.1001:AgentPhone">
    <vt:lpwstr/>
  </property>
  <property fmtid="{D5CDD505-2E9C-101B-9397-08002B2CF9AE}" pid="179" name="FSC#ATSTATECFG@1.1001:DepartmentFax">
    <vt:lpwstr/>
  </property>
  <property fmtid="{D5CDD505-2E9C-101B-9397-08002B2CF9AE}" pid="180" name="FSC#ATSTATECFG@1.1001:DepartmentEmail">
    <vt:lpwstr/>
  </property>
  <property fmtid="{D5CDD505-2E9C-101B-9397-08002B2CF9AE}" pid="181" name="FSC#ATSTATECFG@1.1001:SubfileDate">
    <vt:lpwstr/>
  </property>
  <property fmtid="{D5CDD505-2E9C-101B-9397-08002B2CF9AE}" pid="182" name="FSC#ATSTATECFG@1.1001:SubfileSubject">
    <vt:lpwstr/>
  </property>
  <property fmtid="{D5CDD505-2E9C-101B-9397-08002B2CF9AE}" pid="183" name="FSC#ATSTATECFG@1.1001:DepartmentZipCode">
    <vt:lpwstr/>
  </property>
  <property fmtid="{D5CDD505-2E9C-101B-9397-08002B2CF9AE}" pid="184" name="FSC#ATSTATECFG@1.1001:DepartmentCountry">
    <vt:lpwstr/>
  </property>
  <property fmtid="{D5CDD505-2E9C-101B-9397-08002B2CF9AE}" pid="185" name="FSC#ATSTATECFG@1.1001:DepartmentCity">
    <vt:lpwstr/>
  </property>
  <property fmtid="{D5CDD505-2E9C-101B-9397-08002B2CF9AE}" pid="186" name="FSC#ATSTATECFG@1.1001:DepartmentStreet">
    <vt:lpwstr/>
  </property>
  <property fmtid="{D5CDD505-2E9C-101B-9397-08002B2CF9AE}" pid="187" name="FSC#ATSTATECFG@1.1001:DepartmentDVR">
    <vt:lpwstr/>
  </property>
  <property fmtid="{D5CDD505-2E9C-101B-9397-08002B2CF9AE}" pid="188" name="FSC#ATSTATECFG@1.1001:DepartmentUID">
    <vt:lpwstr/>
  </property>
  <property fmtid="{D5CDD505-2E9C-101B-9397-08002B2CF9AE}" pid="189" name="FSC#ATSTATECFG@1.1001:SubfileReference">
    <vt:lpwstr/>
  </property>
  <property fmtid="{D5CDD505-2E9C-101B-9397-08002B2CF9AE}" pid="190" name="FSC#ATSTATECFG@1.1001:Clause">
    <vt:lpwstr/>
  </property>
  <property fmtid="{D5CDD505-2E9C-101B-9397-08002B2CF9AE}" pid="191" name="FSC#ATSTATECFG@1.1001:ApprovedSignature">
    <vt:lpwstr/>
  </property>
  <property fmtid="{D5CDD505-2E9C-101B-9397-08002B2CF9AE}" pid="192" name="FSC#ATSTATECFG@1.1001:BankAccount">
    <vt:lpwstr/>
  </property>
  <property fmtid="{D5CDD505-2E9C-101B-9397-08002B2CF9AE}" pid="193" name="FSC#ATSTATECFG@1.1001:BankAccountOwner">
    <vt:lpwstr/>
  </property>
  <property fmtid="{D5CDD505-2E9C-101B-9397-08002B2CF9AE}" pid="194" name="FSC#ATSTATECFG@1.1001:BankInstitute">
    <vt:lpwstr/>
  </property>
  <property fmtid="{D5CDD505-2E9C-101B-9397-08002B2CF9AE}" pid="195" name="FSC#ATSTATECFG@1.1001:BankAccountID">
    <vt:lpwstr/>
  </property>
  <property fmtid="{D5CDD505-2E9C-101B-9397-08002B2CF9AE}" pid="196" name="FSC#ATSTATECFG@1.1001:BankAccountIBAN">
    <vt:lpwstr/>
  </property>
  <property fmtid="{D5CDD505-2E9C-101B-9397-08002B2CF9AE}" pid="197" name="FSC#ATSTATECFG@1.1001:BankAccountBIC">
    <vt:lpwstr/>
  </property>
  <property fmtid="{D5CDD505-2E9C-101B-9397-08002B2CF9AE}" pid="198" name="FSC#ATSTATECFG@1.1001:BankName">
    <vt:lpwstr/>
  </property>
  <property fmtid="{D5CDD505-2E9C-101B-9397-08002B2CF9AE}" pid="199" name="FSC#ATPRECONFIG@1.1001:ChargePreview">
    <vt:lpwstr/>
  </property>
  <property fmtid="{D5CDD505-2E9C-101B-9397-08002B2CF9AE}" pid="200" name="FSC#ATSTATECFG@1.1001:ExternalFile">
    <vt:lpwstr/>
  </property>
  <property fmtid="{D5CDD505-2E9C-101B-9397-08002B2CF9AE}" pid="201" name="FSC#COOSYSTEM@1.1:Container">
    <vt:lpwstr>COO.2026.100.2.1511506</vt:lpwstr>
  </property>
  <property fmtid="{D5CDD505-2E9C-101B-9397-08002B2CF9AE}" pid="202" name="FSC#FSCFOLIO@1.1001:docpropproject">
    <vt:lpwstr/>
  </property>
  <property fmtid="{D5CDD505-2E9C-101B-9397-08002B2CF9AE}" pid="203" name="Konformitätsprotokoll0">
    <vt:lpwstr>Au8+QO9TII7LAOv+mKLt+99SDn4xY5Ee3hscE/xzVKaQXARIfZsBMGLfQV0NwB1Vn7fxSv2JNHaaXhKkaXDNcVuqd5ZkBmsHuNfdvfh+oF24rtomYta8lUo9H+T5gDR9hUdeUUf0Qx8LqRq1VhwmduTDcVvm7jWvsvBYMGdHn8lLM19His6mucBU/Sc/ZLmk3M4wnkqY4D744YvQcDY37C65OGf8KDEUVmsfsNVqxFciXsKJBwjOxB5OIlEwiOa</vt:lpwstr>
  </property>
  <property fmtid="{D5CDD505-2E9C-101B-9397-08002B2CF9AE}" pid="204" name="Konformitätsprotokoll1">
    <vt:lpwstr>KCGMUNGHld3m1ci2sn8Ig01TjOhBTZjyAGAyFyt+a9NAkqKpWIecFi/k3VtV1+Ua1fJMvMmF6BviFEz3IhqXEzocsUYyzHpxLURCJkqxivRZAnWHnsHh2eFEc6JbaLtJ9QOqHqo1MgBFuyIkRS0rHVnk3BdlZ9tdH89akiolX+82HwyyNifP5/PtUuQV6NPXL1735r30AD0qTddh6uB26mAXkVSV+aw+xfVRWWzS3oDDhQsEl9vo6XG7+RQSeoN</vt:lpwstr>
  </property>
  <property fmtid="{D5CDD505-2E9C-101B-9397-08002B2CF9AE}" pid="205" name="Konformitätsprotokoll2">
    <vt:lpwstr>xc9Mx6Wtzz/Oj3gBz1LHUNygrJhpu/abnoqE7fRrqC6d84TJmqsoUx3xI7WbqRVh1AGEngBaWGOEtAGSawzTv4A+ylmpXzcE/vA6ZQKFOwSwp2NrbvKZC/Xrj8tyw0tZwvo0KOU/kNRvNoMzbvjxDnJyjAVHlCcOXU6rIM2KxEMyJAQSBvud8eTE4rdN5nA6/47t3g6aU3IRZAY3HNNR0nYMOlB1IMaBupBsDDjWzTJb9in9zc3jNSatkyojhhC</vt:lpwstr>
  </property>
  <property fmtid="{D5CDD505-2E9C-101B-9397-08002B2CF9AE}" pid="206" name="Konformitätsprotokoll3">
    <vt:lpwstr>MY1AXL/ANVaqVtObSYNKySTb2jZWGJAKzYZLDD1nzJ5FGVa2mnL61+AAIHcZNB0IAstydx7kVr8xHI5vlZXD52m+rXEgK69QwBc4TYAb2PuCJvnLInqceHubCMfmOlVh4kJ5kiu6YBQsAOWcwiz7QbfnwlpAeXxwRuYx8lyqtNGA53YEfIZ4ugGo9TAiiqCH8VPjqf3B3PAgY8VhqBubvdP905ZPVrTcAwrHlxy3xV00jnzkWANqDZYyIyv8qt1</vt:lpwstr>
  </property>
  <property fmtid="{D5CDD505-2E9C-101B-9397-08002B2CF9AE}" pid="207" name="Konformitätsprotokoll4">
    <vt:lpwstr>Zj+rM0cqxa4WRVxMYJhpCfsnudTPJglW881isRrn6Hj9x4HO6N0bJsgNS2AQv5Yf4L8QVzBwwzBFpzRVqvPQ3984L2kfjVRlcvuXYFQPqAIA8FM=</vt:lpwstr>
  </property>
  <property fmtid="{D5CDD505-2E9C-101B-9397-08002B2CF9AE}" pid="208" name="LegistikVersion">
    <vt:lpwstr>1.4.9.1 (22.03.2018)</vt:lpwstr>
  </property>
</Properties>
</file>